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E98D" w14:textId="77777777" w:rsidR="009D6D72" w:rsidRDefault="009D6D72" w:rsidP="009D6D72">
      <w:pPr>
        <w:pStyle w:val="BodyText"/>
      </w:pPr>
    </w:p>
    <w:p w14:paraId="3D1A8576" w14:textId="77777777" w:rsidR="009D6D72" w:rsidRDefault="001C4617" w:rsidP="009D6D72">
      <w:pPr>
        <w:pStyle w:val="Heading1"/>
      </w:pPr>
      <w:r>
        <w:t>JOB DESCRIPTION</w:t>
      </w:r>
    </w:p>
    <w:p w14:paraId="3D7EE565" w14:textId="77777777" w:rsidR="009D6D72" w:rsidRDefault="001C4617" w:rsidP="009D6D72">
      <w:pPr>
        <w:pStyle w:val="BodyText"/>
      </w:pPr>
      <w:r>
        <w:t>Job Title</w:t>
      </w:r>
      <w:r>
        <w:tab/>
      </w:r>
      <w:r>
        <w:tab/>
      </w:r>
      <w:r w:rsidR="000653B4">
        <w:t>2</w:t>
      </w:r>
      <w:r w:rsidR="000653B4" w:rsidRPr="000653B4">
        <w:rPr>
          <w:vertAlign w:val="superscript"/>
        </w:rPr>
        <w:t>nd</w:t>
      </w:r>
      <w:r w:rsidR="000653B4">
        <w:t xml:space="preserve"> Line Support Technician</w:t>
      </w:r>
      <w:r>
        <w:t xml:space="preserve"> </w:t>
      </w:r>
    </w:p>
    <w:p w14:paraId="48333240" w14:textId="77777777" w:rsidR="009D6D72" w:rsidRDefault="001C4617" w:rsidP="009D6D72">
      <w:pPr>
        <w:pStyle w:val="BodyText"/>
      </w:pPr>
      <w:r>
        <w:t>Reporting to</w:t>
      </w:r>
      <w:r>
        <w:tab/>
      </w:r>
      <w:r>
        <w:tab/>
      </w:r>
      <w:r w:rsidR="00A44325">
        <w:t>Service Delivery Manager</w:t>
      </w:r>
      <w:r>
        <w:t xml:space="preserve"> </w:t>
      </w:r>
    </w:p>
    <w:p w14:paraId="05FD9B7D" w14:textId="77777777" w:rsidR="001C4617" w:rsidRDefault="001C4617" w:rsidP="001C4617">
      <w:pPr>
        <w:pStyle w:val="Heading3"/>
      </w:pPr>
      <w:r>
        <w:t>About Sackers</w:t>
      </w:r>
    </w:p>
    <w:p w14:paraId="3B1DA2F0" w14:textId="77777777" w:rsidR="001C4617" w:rsidRDefault="001C4617" w:rsidP="001C4617">
      <w:pPr>
        <w:rPr>
          <w:rFonts w:asciiTheme="minorHAnsi" w:hAnsiTheme="minorHAnsi" w:cstheme="minorHAnsi"/>
          <w:szCs w:val="20"/>
        </w:rPr>
      </w:pPr>
      <w:r w:rsidRPr="001C4617">
        <w:rPr>
          <w:rFonts w:asciiTheme="minorHAnsi" w:hAnsiTheme="minorHAnsi" w:cstheme="minorHAnsi"/>
          <w:szCs w:val="20"/>
        </w:rPr>
        <w:t xml:space="preserve">Sackers is the UK’s leading law firm for workplace pension schemes, advising trustees, employers, providers and corporate investors. We work exclusively in the pensions and retirement savings industry, and advise on all aspects of defined benefit, defined contribution and hybrid pension arrangements, including funding and investment, managing liabilities, corporate support, disputes, governance, risk and operations, and tax issues. </w:t>
      </w:r>
    </w:p>
    <w:p w14:paraId="657CC864" w14:textId="77777777" w:rsidR="001C4617" w:rsidRDefault="001C4617" w:rsidP="001C4617">
      <w:pPr>
        <w:rPr>
          <w:rFonts w:asciiTheme="minorHAnsi" w:hAnsiTheme="minorHAnsi" w:cstheme="minorHAnsi"/>
          <w:szCs w:val="20"/>
        </w:rPr>
      </w:pPr>
    </w:p>
    <w:p w14:paraId="6D42C8AC" w14:textId="4474CF55" w:rsidR="001C4617" w:rsidRDefault="001C4617" w:rsidP="001C4617">
      <w:pPr>
        <w:rPr>
          <w:rFonts w:asciiTheme="minorHAnsi" w:hAnsiTheme="minorHAnsi" w:cstheme="minorHAnsi"/>
          <w:szCs w:val="20"/>
        </w:rPr>
      </w:pPr>
      <w:r w:rsidRPr="001C4617">
        <w:rPr>
          <w:rFonts w:asciiTheme="minorHAnsi" w:hAnsiTheme="minorHAnsi" w:cstheme="minorHAnsi"/>
          <w:szCs w:val="20"/>
        </w:rPr>
        <w:t>Though pensions legislation and regulation can be complex and technical, our undiluted focus enables us to give clear and concise advice and to help clients meet their objectives in a timely and pragmatic way.</w:t>
      </w:r>
    </w:p>
    <w:p w14:paraId="5042BCFB" w14:textId="2B58BF81" w:rsidR="00B7307A" w:rsidRDefault="00B7307A" w:rsidP="001C4617">
      <w:pPr>
        <w:rPr>
          <w:rFonts w:asciiTheme="minorHAnsi" w:hAnsiTheme="minorHAnsi" w:cstheme="minorHAnsi"/>
          <w:szCs w:val="20"/>
        </w:rPr>
      </w:pPr>
    </w:p>
    <w:p w14:paraId="06B774EF" w14:textId="57BA939A" w:rsidR="00B7307A" w:rsidRDefault="00B7307A" w:rsidP="00B7307A">
      <w:pPr>
        <w:pStyle w:val="Heading3"/>
      </w:pPr>
      <w:r>
        <w:t>Purpose of position</w:t>
      </w:r>
    </w:p>
    <w:p w14:paraId="2BBD56BC" w14:textId="19B53155" w:rsidR="00B7307A" w:rsidRDefault="00B7307A" w:rsidP="001C4617">
      <w:pPr>
        <w:rPr>
          <w:rFonts w:asciiTheme="minorHAnsi" w:hAnsiTheme="minorHAnsi" w:cstheme="minorHAnsi"/>
          <w:szCs w:val="20"/>
        </w:rPr>
      </w:pPr>
    </w:p>
    <w:p w14:paraId="573244D9" w14:textId="26B55AEC" w:rsidR="00B7307A" w:rsidRDefault="00B7307A" w:rsidP="001C4617">
      <w:pPr>
        <w:rPr>
          <w:rFonts w:asciiTheme="minorHAnsi" w:hAnsiTheme="minorHAnsi" w:cstheme="minorHAnsi"/>
          <w:szCs w:val="20"/>
        </w:rPr>
      </w:pPr>
      <w:r>
        <w:rPr>
          <w:rFonts w:asciiTheme="minorHAnsi" w:hAnsiTheme="minorHAnsi" w:cstheme="minorHAnsi"/>
          <w:szCs w:val="20"/>
        </w:rPr>
        <w:t>As a 2</w:t>
      </w:r>
      <w:r w:rsidRPr="00B7307A">
        <w:rPr>
          <w:rFonts w:asciiTheme="minorHAnsi" w:hAnsiTheme="minorHAnsi" w:cstheme="minorHAnsi"/>
          <w:szCs w:val="20"/>
          <w:vertAlign w:val="superscript"/>
        </w:rPr>
        <w:t>nd</w:t>
      </w:r>
      <w:r>
        <w:rPr>
          <w:rFonts w:asciiTheme="minorHAnsi" w:hAnsiTheme="minorHAnsi" w:cstheme="minorHAnsi"/>
          <w:szCs w:val="20"/>
        </w:rPr>
        <w:t xml:space="preserve"> line support technician, you will be working in the IT team dealing with queries from across the fir. You will also assist with day-to-day maintenance of the IT systems and projects. </w:t>
      </w:r>
    </w:p>
    <w:p w14:paraId="24DAD0CC" w14:textId="7988F461" w:rsidR="00B7307A" w:rsidRDefault="00B7307A" w:rsidP="001C4617">
      <w:pPr>
        <w:rPr>
          <w:rFonts w:asciiTheme="minorHAnsi" w:hAnsiTheme="minorHAnsi" w:cstheme="minorHAnsi"/>
          <w:szCs w:val="20"/>
        </w:rPr>
      </w:pPr>
    </w:p>
    <w:p w14:paraId="16DF70F9" w14:textId="0D4FA95C" w:rsidR="00B7307A" w:rsidRPr="001C4617" w:rsidRDefault="00B7307A" w:rsidP="000A304F">
      <w:pPr>
        <w:rPr>
          <w:rFonts w:asciiTheme="minorHAnsi" w:hAnsiTheme="minorHAnsi" w:cstheme="minorHAnsi"/>
          <w:szCs w:val="20"/>
        </w:rPr>
      </w:pPr>
      <w:r>
        <w:rPr>
          <w:rFonts w:asciiTheme="minorHAnsi" w:hAnsiTheme="minorHAnsi" w:cstheme="minorHAnsi"/>
          <w:szCs w:val="20"/>
        </w:rPr>
        <w:t>There will also be the opportunity for exposure to 3</w:t>
      </w:r>
      <w:r w:rsidRPr="00B7307A">
        <w:rPr>
          <w:rFonts w:asciiTheme="minorHAnsi" w:hAnsiTheme="minorHAnsi" w:cstheme="minorHAnsi"/>
          <w:szCs w:val="20"/>
          <w:vertAlign w:val="superscript"/>
        </w:rPr>
        <w:t>rd</w:t>
      </w:r>
      <w:r>
        <w:rPr>
          <w:rFonts w:asciiTheme="minorHAnsi" w:hAnsiTheme="minorHAnsi" w:cstheme="minorHAnsi"/>
          <w:szCs w:val="20"/>
        </w:rPr>
        <w:t xml:space="preserve"> line work, such as assisting with the server and network projects, scripting, and application deployment amongst others. </w:t>
      </w:r>
    </w:p>
    <w:p w14:paraId="719F1C07" w14:textId="77777777" w:rsidR="009D6D72" w:rsidRDefault="001C4617" w:rsidP="009D6D72">
      <w:pPr>
        <w:pStyle w:val="S1-Level1"/>
      </w:pPr>
      <w:r>
        <w:t xml:space="preserve">Primary </w:t>
      </w:r>
      <w:r w:rsidR="00B31D5D">
        <w:t>r</w:t>
      </w:r>
      <w:r>
        <w:t xml:space="preserve">esponsibilities and </w:t>
      </w:r>
      <w:r w:rsidR="00B31D5D">
        <w:t>d</w:t>
      </w:r>
      <w:r>
        <w:t>uties</w:t>
      </w:r>
    </w:p>
    <w:p w14:paraId="000332FB" w14:textId="77777777" w:rsidR="00E4060A" w:rsidRDefault="001C4617" w:rsidP="00FA7CC0">
      <w:pPr>
        <w:pStyle w:val="ListBullet"/>
      </w:pPr>
      <w:r>
        <w:t>Provide hands</w:t>
      </w:r>
      <w:r w:rsidR="005D78B4">
        <w:t>-</w:t>
      </w:r>
      <w:r>
        <w:t xml:space="preserve">on </w:t>
      </w:r>
      <w:r w:rsidR="005D78B4">
        <w:t>and remote s</w:t>
      </w:r>
      <w:r>
        <w:t xml:space="preserve">upport to colleagues who are experiencing </w:t>
      </w:r>
      <w:r w:rsidR="005D78B4">
        <w:t>laptop/</w:t>
      </w:r>
      <w:r>
        <w:t>desktop, operating system, application, telephony, and connectivity issues, and provide complete and timely follow-through to successful resolution</w:t>
      </w:r>
      <w:r w:rsidR="00770384">
        <w:t>.</w:t>
      </w:r>
    </w:p>
    <w:p w14:paraId="15C7732B" w14:textId="77777777" w:rsidR="009324D7" w:rsidRPr="00FA7CC0" w:rsidRDefault="001C4617" w:rsidP="00FA7CC0">
      <w:pPr>
        <w:pStyle w:val="ListBullet"/>
      </w:pPr>
      <w:r>
        <w:t>Responsible for supporting</w:t>
      </w:r>
      <w:r w:rsidR="00154DFA">
        <w:t xml:space="preserve"> hardware devices including</w:t>
      </w:r>
      <w:r>
        <w:t xml:space="preserve"> Surface Pro laptops, desktops</w:t>
      </w:r>
      <w:r w:rsidR="00F338E5">
        <w:t xml:space="preserve"> and iPhones, </w:t>
      </w:r>
      <w:r w:rsidR="00434828">
        <w:t>ensuring all are kept up to date with patches, etc</w:t>
      </w:r>
    </w:p>
    <w:p w14:paraId="1F9A0401" w14:textId="77777777" w:rsidR="00E4326B" w:rsidRDefault="001C4617" w:rsidP="00DF799F">
      <w:pPr>
        <w:pStyle w:val="ListBullet"/>
      </w:pPr>
      <w:r>
        <w:t>Ensuring meeting room audio-visual equipment is correctly working at all times, liaising with relevant third-party support company if required</w:t>
      </w:r>
      <w:r w:rsidR="003235F9">
        <w:t xml:space="preserve">, and assisting </w:t>
      </w:r>
      <w:r w:rsidR="00B73819">
        <w:t xml:space="preserve">clients and </w:t>
      </w:r>
      <w:r w:rsidR="0050047A">
        <w:t xml:space="preserve">front of house team </w:t>
      </w:r>
      <w:r w:rsidR="00B73819">
        <w:t xml:space="preserve">where </w:t>
      </w:r>
      <w:r w:rsidR="00B7524E">
        <w:t>necessary</w:t>
      </w:r>
    </w:p>
    <w:p w14:paraId="72985152" w14:textId="77777777" w:rsidR="009D6D72" w:rsidRDefault="001C4617" w:rsidP="009D6D72">
      <w:pPr>
        <w:pStyle w:val="ListBullet"/>
      </w:pPr>
      <w:r>
        <w:t>Provid</w:t>
      </w:r>
      <w:r w:rsidR="00360AB4">
        <w:t>ing</w:t>
      </w:r>
      <w:r>
        <w:t xml:space="preserve"> </w:t>
      </w:r>
      <w:r w:rsidR="00F92927">
        <w:t>2</w:t>
      </w:r>
      <w:r w:rsidR="00F92927" w:rsidRPr="00F92927">
        <w:rPr>
          <w:vertAlign w:val="superscript"/>
        </w:rPr>
        <w:t>nd</w:t>
      </w:r>
      <w:r w:rsidR="00F92927">
        <w:t xml:space="preserve"> line support for </w:t>
      </w:r>
      <w:r>
        <w:t>all incident escalations</w:t>
      </w:r>
      <w:r w:rsidR="00F92927">
        <w:t xml:space="preserve"> </w:t>
      </w:r>
      <w:r w:rsidR="002D0306">
        <w:t>from 1</w:t>
      </w:r>
      <w:r w:rsidR="002D0306" w:rsidRPr="002D0306">
        <w:rPr>
          <w:vertAlign w:val="superscript"/>
        </w:rPr>
        <w:t>st</w:t>
      </w:r>
      <w:r w:rsidR="002D0306">
        <w:t xml:space="preserve"> line</w:t>
      </w:r>
      <w:r w:rsidR="00770384">
        <w:t>, and escalating to 3</w:t>
      </w:r>
      <w:r w:rsidR="00770384" w:rsidRPr="00770384">
        <w:rPr>
          <w:vertAlign w:val="superscript"/>
        </w:rPr>
        <w:t>rd</w:t>
      </w:r>
      <w:r w:rsidR="00770384">
        <w:t xml:space="preserve"> line where required</w:t>
      </w:r>
    </w:p>
    <w:p w14:paraId="5874ACC3" w14:textId="77777777" w:rsidR="00F92927" w:rsidRDefault="001C4617" w:rsidP="009D6D72">
      <w:pPr>
        <w:pStyle w:val="ListBullet"/>
      </w:pPr>
      <w:r>
        <w:t xml:space="preserve">Ensuring all </w:t>
      </w:r>
      <w:r w:rsidR="00360AB4">
        <w:t>incidents are logged in the ticketing softwar</w:t>
      </w:r>
      <w:r w:rsidR="00651A74">
        <w:t>e</w:t>
      </w:r>
      <w:r w:rsidR="00772692">
        <w:t xml:space="preserve"> and answered promptly</w:t>
      </w:r>
    </w:p>
    <w:p w14:paraId="0F14A1B7" w14:textId="77777777" w:rsidR="003D23FE" w:rsidRDefault="001C4617" w:rsidP="00E4326B">
      <w:pPr>
        <w:pStyle w:val="ListBullet"/>
      </w:pPr>
      <w:r>
        <w:t>Liaise with relevant vendor</w:t>
      </w:r>
      <w:r w:rsidR="00772692">
        <w:t xml:space="preserve"> support teams to resolve incidents where necessary</w:t>
      </w:r>
    </w:p>
    <w:p w14:paraId="258C9A09" w14:textId="77777777" w:rsidR="009D6D72" w:rsidRDefault="001C4617" w:rsidP="009D6D72">
      <w:pPr>
        <w:pStyle w:val="S1-Level1"/>
      </w:pPr>
      <w:r>
        <w:lastRenderedPageBreak/>
        <w:t>Person specification</w:t>
      </w:r>
    </w:p>
    <w:p w14:paraId="1DFE19B9" w14:textId="77777777" w:rsidR="009D6D72" w:rsidRDefault="001C4617" w:rsidP="009D6D72">
      <w:pPr>
        <w:pStyle w:val="S1-Level2"/>
      </w:pPr>
      <w:r>
        <w:t>Skills required</w:t>
      </w:r>
    </w:p>
    <w:p w14:paraId="382D8881" w14:textId="77777777" w:rsidR="00E93647" w:rsidRDefault="001C4617" w:rsidP="00FB7989">
      <w:pPr>
        <w:pStyle w:val="ListBullet"/>
      </w:pPr>
      <w:r>
        <w:t>Must be self-sufficient and capable of handling day to day tasks with minimal supervisi</w:t>
      </w:r>
      <w:r w:rsidR="00C20264">
        <w:t>on</w:t>
      </w:r>
    </w:p>
    <w:p w14:paraId="45DA7C7A" w14:textId="77777777" w:rsidR="00FB7989" w:rsidRDefault="001C4617" w:rsidP="00FB7989">
      <w:pPr>
        <w:pStyle w:val="ListBullet"/>
      </w:pPr>
      <w:r>
        <w:t xml:space="preserve">Experience working in </w:t>
      </w:r>
      <w:r w:rsidR="009A678E">
        <w:t>legal or other professional services environment</w:t>
      </w:r>
    </w:p>
    <w:p w14:paraId="69E63653" w14:textId="77777777" w:rsidR="001D52DD" w:rsidRDefault="001C4617" w:rsidP="00491E0B">
      <w:pPr>
        <w:pStyle w:val="ListBullet"/>
      </w:pPr>
      <w:r>
        <w:t>Excellent</w:t>
      </w:r>
      <w:r w:rsidR="00C67602">
        <w:t xml:space="preserve"> c</w:t>
      </w:r>
      <w:r w:rsidR="009D6D72">
        <w:t>ustomer service</w:t>
      </w:r>
      <w:r w:rsidR="00C67602">
        <w:t xml:space="preserve"> skills</w:t>
      </w:r>
      <w:r w:rsidR="00C20264">
        <w:t>, with g</w:t>
      </w:r>
      <w:r>
        <w:t>ood written and verbal communication skills</w:t>
      </w:r>
    </w:p>
    <w:p w14:paraId="3FBEFE78" w14:textId="77777777" w:rsidR="00A16137" w:rsidRDefault="001C4617" w:rsidP="00A16137">
      <w:pPr>
        <w:pStyle w:val="ListBullet"/>
      </w:pPr>
      <w:r>
        <w:t xml:space="preserve">A thorough understanding </w:t>
      </w:r>
      <w:r w:rsidR="00FF0A48">
        <w:t>of Windows</w:t>
      </w:r>
      <w:r w:rsidR="00D252C5">
        <w:t xml:space="preserve"> </w:t>
      </w:r>
      <w:r w:rsidR="00FF0A48">
        <w:t>10</w:t>
      </w:r>
      <w:r>
        <w:t xml:space="preserve">, </w:t>
      </w:r>
      <w:r w:rsidR="00937AE7">
        <w:t>Microsoft</w:t>
      </w:r>
      <w:r>
        <w:t xml:space="preserve"> 365</w:t>
      </w:r>
      <w:r w:rsidR="00154DFA">
        <w:t>, especially Word and Outlook</w:t>
      </w:r>
      <w:r>
        <w:t>, and preferably legal applications such as NetDocuments, BigHand</w:t>
      </w:r>
      <w:r w:rsidR="00593CEB">
        <w:t>, Workshare</w:t>
      </w:r>
      <w:r>
        <w:t xml:space="preserve"> &amp; Aderant Expert</w:t>
      </w:r>
    </w:p>
    <w:p w14:paraId="1D352626" w14:textId="77777777" w:rsidR="00B10C51" w:rsidRDefault="001C4617" w:rsidP="009D6D72">
      <w:pPr>
        <w:pStyle w:val="ListBullet"/>
      </w:pPr>
      <w:r>
        <w:t>Basic network administrative experience with Microsoft Active Directory, and ideally Azure AD</w:t>
      </w:r>
      <w:r w:rsidR="002E6176">
        <w:t xml:space="preserve"> &amp; MS Endpoint Manager (InTune)</w:t>
      </w:r>
    </w:p>
    <w:p w14:paraId="1B055081" w14:textId="77777777" w:rsidR="009D6D72" w:rsidRDefault="001C4617" w:rsidP="009D6D72">
      <w:pPr>
        <w:pStyle w:val="ListBullet"/>
      </w:pPr>
      <w:r>
        <w:t>Excellent organisational skills including attention to detail and ability to prioritise</w:t>
      </w:r>
    </w:p>
    <w:p w14:paraId="35EE3064" w14:textId="77777777" w:rsidR="009D6D72" w:rsidRDefault="001C4617" w:rsidP="009D6D72">
      <w:pPr>
        <w:pStyle w:val="S1-Level2"/>
      </w:pPr>
      <w:r>
        <w:t>Hours</w:t>
      </w:r>
    </w:p>
    <w:p w14:paraId="0DC349C4" w14:textId="77777777" w:rsidR="008630D0" w:rsidRDefault="001C4617" w:rsidP="008630D0">
      <w:pPr>
        <w:pStyle w:val="BodyText"/>
        <w:rPr>
          <w:rFonts w:cs="Arial"/>
        </w:rPr>
      </w:pPr>
      <w:r>
        <w:rPr>
          <w:rFonts w:cs="Arial"/>
        </w:rPr>
        <w:t xml:space="preserve">Hours of work are 35 per week. </w:t>
      </w:r>
      <w:r w:rsidR="006125C7">
        <w:rPr>
          <w:rFonts w:cs="Arial"/>
        </w:rPr>
        <w:t>C</w:t>
      </w:r>
      <w:r>
        <w:rPr>
          <w:rFonts w:cs="Arial"/>
        </w:rPr>
        <w:t xml:space="preserve">ore hours for this role are initially 9.00 am to 5.00 pm on Monday to Friday with a one-hour lunch break.  After </w:t>
      </w:r>
      <w:r w:rsidR="009A7A29">
        <w:rPr>
          <w:rFonts w:cs="Arial"/>
        </w:rPr>
        <w:t>3 months</w:t>
      </w:r>
      <w:r>
        <w:rPr>
          <w:rFonts w:cs="Arial"/>
        </w:rPr>
        <w:t>, you would be expected to cover either the 8.00am to 4.00pm or 10.00am to 6.00pm shift depending on team resources</w:t>
      </w:r>
      <w:r w:rsidR="00F451F9">
        <w:rPr>
          <w:rFonts w:cs="Arial"/>
        </w:rPr>
        <w:t xml:space="preserve"> and shift patterns.</w:t>
      </w:r>
    </w:p>
    <w:p w14:paraId="17F1AB17" w14:textId="7487CF64" w:rsidR="00D80C58" w:rsidRDefault="001C4617" w:rsidP="00CB2628">
      <w:pPr>
        <w:pStyle w:val="BodyText"/>
      </w:pPr>
      <w:r>
        <w:t xml:space="preserve">Initially the role would be 5 days a week in the office, but </w:t>
      </w:r>
      <w:r w:rsidR="009A7A29">
        <w:t xml:space="preserve">we offer </w:t>
      </w:r>
      <w:r>
        <w:t xml:space="preserve">hybrid </w:t>
      </w:r>
      <w:r w:rsidR="009A7A29">
        <w:t>working</w:t>
      </w:r>
      <w:r>
        <w:t xml:space="preserve"> as set out below. </w:t>
      </w:r>
    </w:p>
    <w:p w14:paraId="2D3D3E64" w14:textId="77777777" w:rsidR="00AE1873" w:rsidRDefault="001C4617" w:rsidP="00AE1873">
      <w:pPr>
        <w:pStyle w:val="BodyText"/>
        <w:rPr>
          <w:rFonts w:cs="Arial"/>
        </w:rPr>
      </w:pPr>
      <w:r w:rsidRPr="00D53C05">
        <w:rPr>
          <w:rFonts w:cs="Arial"/>
        </w:rPr>
        <w:t xml:space="preserve">The requirements of this role do call for some flexibility and you will be expected to work different hours </w:t>
      </w:r>
      <w:r w:rsidR="00665B01">
        <w:rPr>
          <w:rFonts w:cs="Arial"/>
        </w:rPr>
        <w:t>on occasions</w:t>
      </w:r>
      <w:r w:rsidR="00B31D5D">
        <w:rPr>
          <w:rFonts w:cs="Arial"/>
        </w:rPr>
        <w:t xml:space="preserve"> (eg to cover holidays, sickness or busy periods)</w:t>
      </w:r>
    </w:p>
    <w:p w14:paraId="218F3C2D" w14:textId="4BF7925E" w:rsidR="00162DDD" w:rsidRDefault="001C4617" w:rsidP="00AE1873">
      <w:pPr>
        <w:pStyle w:val="BodyText"/>
        <w:rPr>
          <w:rFonts w:cs="Arial"/>
        </w:rPr>
      </w:pPr>
      <w:r>
        <w:rPr>
          <w:rFonts w:cs="Arial"/>
        </w:rPr>
        <w:t>Ability to be available after standard work hours for urgent support issues.</w:t>
      </w:r>
    </w:p>
    <w:p w14:paraId="4C25C1A7" w14:textId="02E28027" w:rsidR="001C4617" w:rsidRDefault="001C4617" w:rsidP="001C4617">
      <w:pPr>
        <w:pStyle w:val="Heading3"/>
        <w:rPr>
          <w:lang w:eastAsia="zh-CN"/>
        </w:rPr>
      </w:pPr>
      <w:r>
        <w:rPr>
          <w:lang w:eastAsia="zh-CN"/>
        </w:rPr>
        <w:t>Diversity and inclusion</w:t>
      </w:r>
    </w:p>
    <w:p w14:paraId="5F830419" w14:textId="77777777" w:rsidR="001C4617" w:rsidRPr="001C4617" w:rsidRDefault="001C4617" w:rsidP="001C4617">
      <w:pPr>
        <w:pStyle w:val="Heading4"/>
        <w:shd w:val="clear" w:color="auto" w:fill="FFFFFF"/>
        <w:spacing w:after="120"/>
        <w:rPr>
          <w:rFonts w:asciiTheme="minorHAnsi" w:hAnsiTheme="minorHAnsi" w:cstheme="minorHAnsi"/>
          <w:b w:val="0"/>
          <w:bCs/>
          <w:szCs w:val="20"/>
        </w:rPr>
      </w:pPr>
      <w:r w:rsidRPr="001C4617">
        <w:rPr>
          <w:rFonts w:asciiTheme="minorHAnsi" w:hAnsiTheme="minorHAnsi" w:cstheme="minorHAnsi"/>
          <w:b w:val="0"/>
          <w:bCs/>
          <w:szCs w:val="20"/>
          <w:shd w:val="clear" w:color="auto" w:fill="FFFFFF"/>
        </w:rPr>
        <w:t xml:space="preserve">Sackers is committed to being an inclusive employer and we recognise the benefits that a diverse workforce brings. We </w:t>
      </w:r>
      <w:r w:rsidRPr="001C4617">
        <w:rPr>
          <w:rFonts w:asciiTheme="minorHAnsi" w:hAnsiTheme="minorHAnsi" w:cstheme="minorHAnsi"/>
          <w:b w:val="0"/>
          <w:bCs/>
          <w:szCs w:val="20"/>
        </w:rPr>
        <w:t>want our staff to be themselves at work, have a sense of purpose and feel supported. We greatly value our staff and their wellbeing and have taken positive and proactive steps to promote a friendly and supportive culture.</w:t>
      </w:r>
    </w:p>
    <w:p w14:paraId="40412A85" w14:textId="520E5E3C" w:rsidR="001C4617" w:rsidRPr="001C4617" w:rsidRDefault="001C4617" w:rsidP="001C4617">
      <w:pPr>
        <w:pStyle w:val="BodyText"/>
        <w:rPr>
          <w:rFonts w:asciiTheme="minorHAnsi" w:hAnsiTheme="minorHAnsi" w:cstheme="minorHAnsi"/>
          <w:szCs w:val="20"/>
        </w:rPr>
      </w:pPr>
      <w:r w:rsidRPr="001C4617">
        <w:rPr>
          <w:rFonts w:asciiTheme="minorHAnsi" w:hAnsiTheme="minorHAnsi" w:cstheme="minorHAnsi"/>
          <w:szCs w:val="20"/>
          <w:shd w:val="clear" w:color="auto" w:fill="FFFFFF"/>
        </w:rPr>
        <w:t>We welcome applications from all backgrounds and applications are considered on merit alone. We are happy to consider flexible working arrangements and w</w:t>
      </w:r>
      <w:r w:rsidRPr="001C4617">
        <w:rPr>
          <w:rFonts w:asciiTheme="minorHAnsi" w:hAnsiTheme="minorHAnsi" w:cstheme="minorHAnsi"/>
          <w:szCs w:val="20"/>
        </w:rPr>
        <w:t xml:space="preserve">e also offer 60:40 hybrid working whereby you are required to be in the office </w:t>
      </w:r>
      <w:r w:rsidR="00F161CE">
        <w:rPr>
          <w:rFonts w:asciiTheme="minorHAnsi" w:hAnsiTheme="minorHAnsi" w:cstheme="minorHAnsi"/>
          <w:szCs w:val="20"/>
        </w:rPr>
        <w:t xml:space="preserve">for </w:t>
      </w:r>
      <w:r w:rsidRPr="001C4617">
        <w:rPr>
          <w:rFonts w:asciiTheme="minorHAnsi" w:hAnsiTheme="minorHAnsi" w:cstheme="minorHAnsi"/>
          <w:szCs w:val="20"/>
        </w:rPr>
        <w:t>a minimum of three days per week (with two days working from home).</w:t>
      </w:r>
    </w:p>
    <w:p w14:paraId="73B6F018" w14:textId="77777777" w:rsidR="001C4617" w:rsidRPr="00D53C05" w:rsidRDefault="001C4617" w:rsidP="00AE1873">
      <w:pPr>
        <w:pStyle w:val="BodyText"/>
        <w:rPr>
          <w:rFonts w:cs="Arial"/>
        </w:rPr>
      </w:pPr>
    </w:p>
    <w:sectPr w:rsidR="001C4617" w:rsidRPr="00D53C05" w:rsidSect="0079780F">
      <w:headerReference w:type="default" r:id="rId8"/>
      <w:pgSz w:w="11907" w:h="16839" w:code="9"/>
      <w:pgMar w:top="2835"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43C4" w14:textId="77777777" w:rsidR="00311061" w:rsidRDefault="001C4617">
      <w:r>
        <w:separator/>
      </w:r>
    </w:p>
  </w:endnote>
  <w:endnote w:type="continuationSeparator" w:id="0">
    <w:p w14:paraId="1D7E93C5" w14:textId="77777777" w:rsidR="00311061" w:rsidRDefault="001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44685" w14:textId="77777777" w:rsidR="00311061" w:rsidRDefault="001C4617">
      <w:r>
        <w:separator/>
      </w:r>
    </w:p>
  </w:footnote>
  <w:footnote w:type="continuationSeparator" w:id="0">
    <w:p w14:paraId="7922D9DB" w14:textId="77777777" w:rsidR="00311061" w:rsidRDefault="001C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margin" w:tblpY="568"/>
      <w:tblOverlap w:val="never"/>
      <w:tblW w:w="6804" w:type="dxa"/>
      <w:tblLook w:val="04A0" w:firstRow="1" w:lastRow="0" w:firstColumn="1" w:lastColumn="0" w:noHBand="0" w:noVBand="1"/>
    </w:tblPr>
    <w:tblGrid>
      <w:gridCol w:w="6804"/>
    </w:tblGrid>
    <w:tr w:rsidR="0060144B" w14:paraId="5AED14A6" w14:textId="77777777" w:rsidTr="00272C0D">
      <w:tc>
        <w:tcPr>
          <w:tcW w:w="6804" w:type="dxa"/>
        </w:tcPr>
        <w:p w14:paraId="0952CEAD" w14:textId="77777777" w:rsidR="00032BBF" w:rsidRDefault="001C4617" w:rsidP="00272C0D">
          <w:pPr>
            <w:pStyle w:val="References"/>
          </w:pPr>
          <w:r>
            <w:t xml:space="preserve">Our ref: </w:t>
          </w:r>
        </w:p>
        <w:p w14:paraId="48CF73DA" w14:textId="77777777" w:rsidR="00032BBF" w:rsidRDefault="001C4617" w:rsidP="00272C0D">
          <w:pPr>
            <w:pStyle w:val="Footer"/>
            <w:tabs>
              <w:tab w:val="clear" w:pos="340"/>
              <w:tab w:val="clear" w:pos="851"/>
              <w:tab w:val="clear" w:pos="1191"/>
              <w:tab w:val="clear" w:pos="1247"/>
              <w:tab w:val="clear" w:pos="1588"/>
              <w:tab w:val="clear" w:pos="4680"/>
              <w:tab w:val="clear" w:pos="9360"/>
            </w:tabs>
          </w:pPr>
          <w:r>
            <w:t xml:space="preserve">Page </w:t>
          </w:r>
          <w:r>
            <w:fldChar w:fldCharType="begin"/>
          </w:r>
          <w:r>
            <w:instrText xml:space="preserve"> page </w:instrText>
          </w:r>
          <w:r>
            <w:fldChar w:fldCharType="separate"/>
          </w:r>
          <w:r w:rsidR="00D038DC">
            <w:rPr>
              <w:noProof/>
            </w:rPr>
            <w:t>2</w:t>
          </w:r>
          <w:r>
            <w:fldChar w:fldCharType="end"/>
          </w:r>
          <w:r>
            <w:t xml:space="preserve"> of </w:t>
          </w:r>
          <w:r w:rsidR="00D038DC">
            <w:rPr>
              <w:noProof/>
            </w:rPr>
            <w:t>2</w:t>
          </w:r>
        </w:p>
        <w:p w14:paraId="599C4417" w14:textId="77777777" w:rsidR="00032BBF" w:rsidRDefault="00032BBF" w:rsidP="00272C0D">
          <w:pPr>
            <w:pStyle w:val="References"/>
          </w:pPr>
        </w:p>
      </w:tc>
    </w:tr>
  </w:tbl>
  <w:p w14:paraId="543E0C87" w14:textId="77777777" w:rsidR="00032BBF" w:rsidRDefault="001C4617">
    <w:pPr>
      <w:pStyle w:val="Header"/>
    </w:pPr>
    <w:r>
      <w:rPr>
        <w:noProof/>
        <w:lang w:eastAsia="en-GB"/>
      </w:rPr>
      <w:drawing>
        <wp:anchor distT="0" distB="0" distL="114300" distR="114300" simplePos="0" relativeHeight="251658240" behindDoc="1" locked="0" layoutInCell="1" allowOverlap="1" wp14:anchorId="17AB4155" wp14:editId="1FF614A0">
          <wp:simplePos x="0" y="0"/>
          <wp:positionH relativeFrom="margin">
            <wp:align>right</wp:align>
          </wp:positionH>
          <wp:positionV relativeFrom="page">
            <wp:posOffset>360045</wp:posOffset>
          </wp:positionV>
          <wp:extent cx="1260000" cy="2559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ckers-logo-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1260000" cy="255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8B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4C7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0F6BC"/>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0BB3C75"/>
    <w:multiLevelType w:val="multilevel"/>
    <w:tmpl w:val="9FE6BB24"/>
    <w:styleLink w:val="SackersBullets"/>
    <w:lvl w:ilvl="0">
      <w:start w:val="1"/>
      <w:numFmt w:val="bullet"/>
      <w:lvlText w:val=""/>
      <w:lvlJc w:val="left"/>
      <w:pPr>
        <w:tabs>
          <w:tab w:val="num" w:pos="340"/>
        </w:tabs>
        <w:ind w:left="340" w:hanging="340"/>
      </w:pPr>
      <w:rPr>
        <w:rFonts w:ascii="Symbol" w:hAnsi="Symbol" w:hint="default"/>
        <w:color w:val="88746A"/>
      </w:rPr>
    </w:lvl>
    <w:lvl w:ilvl="1">
      <w:start w:val="1"/>
      <w:numFmt w:val="bullet"/>
      <w:lvlText w:val=""/>
      <w:lvlJc w:val="left"/>
      <w:pPr>
        <w:tabs>
          <w:tab w:val="num" w:pos="1191"/>
        </w:tabs>
        <w:ind w:left="1191" w:hanging="340"/>
      </w:pPr>
      <w:rPr>
        <w:rFonts w:ascii="Symbol" w:hAnsi="Symbol" w:hint="default"/>
        <w:color w:val="88746A"/>
      </w:rPr>
    </w:lvl>
    <w:lvl w:ilvl="2">
      <w:start w:val="1"/>
      <w:numFmt w:val="bullet"/>
      <w:lvlText w:val=""/>
      <w:lvlJc w:val="left"/>
      <w:pPr>
        <w:tabs>
          <w:tab w:val="num" w:pos="1588"/>
        </w:tabs>
        <w:ind w:left="1588" w:hanging="341"/>
      </w:pPr>
      <w:rPr>
        <w:rFonts w:ascii="Symbol" w:hAnsi="Symbol" w:hint="default"/>
        <w:color w:val="88746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88198D"/>
    <w:multiLevelType w:val="multilevel"/>
    <w:tmpl w:val="A580B76E"/>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pStyle w:val="S1-Level1"/>
      <w:lvlText w:val="%3"/>
      <w:lvlJc w:val="left"/>
      <w:pPr>
        <w:ind w:left="510" w:hanging="510"/>
      </w:pPr>
      <w:rPr>
        <w:rFonts w:ascii="Arial" w:hAnsi="Arial" w:hint="default"/>
        <w:b w:val="0"/>
        <w:i w:val="0"/>
        <w:color w:val="5A2049"/>
        <w:sz w:val="24"/>
      </w:rPr>
    </w:lvl>
    <w:lvl w:ilvl="3">
      <w:start w:val="1"/>
      <w:numFmt w:val="decimal"/>
      <w:pStyle w:val="S1-Level2"/>
      <w:lvlText w:val="%3.%4"/>
      <w:lvlJc w:val="left"/>
      <w:pPr>
        <w:ind w:left="510" w:hanging="510"/>
      </w:pPr>
      <w:rPr>
        <w:rFonts w:ascii="Arial" w:hAnsi="Arial" w:hint="default"/>
        <w:b w:val="0"/>
        <w:i w:val="0"/>
        <w:sz w:val="20"/>
      </w:rPr>
    </w:lvl>
    <w:lvl w:ilvl="4">
      <w:start w:val="1"/>
      <w:numFmt w:val="decimal"/>
      <w:pStyle w:val="S1-Level3"/>
      <w:lvlText w:val="%3.%4.%5"/>
      <w:lvlJc w:val="left"/>
      <w:pPr>
        <w:ind w:left="1304" w:hanging="794"/>
      </w:pPr>
      <w:rPr>
        <w:rFonts w:hint="default"/>
      </w:rPr>
    </w:lvl>
    <w:lvl w:ilvl="5">
      <w:start w:val="1"/>
      <w:numFmt w:val="lowerLetter"/>
      <w:pStyle w:val="S1-Level4"/>
      <w:lvlText w:val="(%6)"/>
      <w:lvlJc w:val="left"/>
      <w:pPr>
        <w:ind w:left="1814" w:hanging="51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E55274"/>
    <w:multiLevelType w:val="multilevel"/>
    <w:tmpl w:val="A07C64F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0FC061DB"/>
    <w:multiLevelType w:val="multilevel"/>
    <w:tmpl w:val="60F89ECA"/>
    <w:lvl w:ilvl="0">
      <w:start w:val="1"/>
      <w:numFmt w:val="decimal"/>
      <w:lvlText w:val="%1)"/>
      <w:lvlJc w:val="left"/>
      <w:pPr>
        <w:ind w:left="360" w:hanging="360"/>
      </w:pPr>
      <w:rPr>
        <w:rFonts w:hint="default"/>
      </w:rPr>
    </w:lvl>
    <w:lvl w:ilvl="1">
      <w:start w:val="1"/>
      <w:numFmt w:val="lowerLetter"/>
      <w:lvlText w:val="%2)"/>
      <w:lvlJc w:val="left"/>
      <w:pPr>
        <w:ind w:left="720" w:hanging="1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D85C5B"/>
    <w:multiLevelType w:val="multilevel"/>
    <w:tmpl w:val="658AE964"/>
    <w:lvl w:ilvl="0">
      <w:start w:val="1"/>
      <w:numFmt w:val="bullet"/>
      <w:lvlText w:val=""/>
      <w:lvlJc w:val="left"/>
      <w:pPr>
        <w:ind w:left="567" w:hanging="567"/>
      </w:pPr>
      <w:rPr>
        <w:rFonts w:ascii="Symbol" w:hAnsi="Symbol" w:hint="default"/>
        <w:color w:val="88746A"/>
      </w:rPr>
    </w:lvl>
    <w:lvl w:ilvl="1">
      <w:start w:val="1"/>
      <w:numFmt w:val="bullet"/>
      <w:lvlText w:val=""/>
      <w:lvlJc w:val="left"/>
      <w:pPr>
        <w:ind w:left="1361" w:hanging="794"/>
      </w:pPr>
      <w:rPr>
        <w:rFonts w:ascii="Symbol" w:hAnsi="Symbol" w:hint="default"/>
        <w:color w:val="88746A"/>
      </w:rPr>
    </w:lvl>
    <w:lvl w:ilvl="2">
      <w:start w:val="1"/>
      <w:numFmt w:val="bullet"/>
      <w:lvlText w:val=""/>
      <w:lvlJc w:val="left"/>
      <w:pPr>
        <w:ind w:left="1871" w:hanging="510"/>
      </w:pPr>
      <w:rPr>
        <w:rFonts w:ascii="Symbol" w:hAnsi="Symbol" w:hint="default"/>
        <w:color w:val="88746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EF0B73"/>
    <w:multiLevelType w:val="multilevel"/>
    <w:tmpl w:val="E146B71E"/>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right"/>
      <w:pPr>
        <w:tabs>
          <w:tab w:val="num" w:pos="0"/>
        </w:tabs>
        <w:ind w:left="0" w:hanging="312"/>
      </w:pPr>
      <w:rPr>
        <w:rFonts w:ascii="Arial" w:hAnsi="Arial" w:hint="default"/>
        <w:b w:val="0"/>
        <w:i w:val="0"/>
        <w:color w:val="5A2049"/>
        <w:sz w:val="24"/>
      </w:rPr>
    </w:lvl>
    <w:lvl w:ilvl="3">
      <w:start w:val="1"/>
      <w:numFmt w:val="decimal"/>
      <w:lvlText w:val="%3.%4"/>
      <w:lvlJc w:val="right"/>
      <w:pPr>
        <w:tabs>
          <w:tab w:val="num" w:pos="0"/>
        </w:tabs>
        <w:ind w:left="0" w:hanging="312"/>
      </w:pPr>
      <w:rPr>
        <w:rFonts w:ascii="Arial" w:hAnsi="Arial" w:hint="default"/>
        <w:b w:val="0"/>
        <w:i w:val="0"/>
        <w:sz w:val="20"/>
      </w:rPr>
    </w:lvl>
    <w:lvl w:ilvl="4">
      <w:start w:val="1"/>
      <w:numFmt w:val="decimal"/>
      <w:lvlText w:val="%5."/>
      <w:lvlJc w:val="left"/>
      <w:pPr>
        <w:tabs>
          <w:tab w:val="num" w:pos="851"/>
        </w:tabs>
        <w:ind w:left="851" w:hanging="851"/>
      </w:pPr>
      <w:rPr>
        <w:rFonts w:hint="default"/>
      </w:rPr>
    </w:lvl>
    <w:lvl w:ilvl="5">
      <w:start w:val="1"/>
      <w:numFmt w:val="lowerLetter"/>
      <w:lvlText w:val="(%6)"/>
      <w:lvlJc w:val="left"/>
      <w:pPr>
        <w:tabs>
          <w:tab w:val="num" w:pos="1134"/>
        </w:tabs>
        <w:ind w:left="1134" w:hanging="2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FF6840"/>
    <w:multiLevelType w:val="multilevel"/>
    <w:tmpl w:val="B9D22694"/>
    <w:lvl w:ilvl="0">
      <w:start w:val="1"/>
      <w:numFmt w:val="bullet"/>
      <w:pStyle w:val="ListBullet"/>
      <w:lvlText w:val=""/>
      <w:lvlJc w:val="left"/>
      <w:pPr>
        <w:ind w:left="510" w:hanging="510"/>
      </w:pPr>
      <w:rPr>
        <w:rFonts w:ascii="Symbol" w:hAnsi="Symbol" w:hint="default"/>
        <w:color w:val="88746A"/>
      </w:rPr>
    </w:lvl>
    <w:lvl w:ilvl="1">
      <w:start w:val="1"/>
      <w:numFmt w:val="bullet"/>
      <w:pStyle w:val="ListBullet2"/>
      <w:lvlText w:val=""/>
      <w:lvlJc w:val="left"/>
      <w:pPr>
        <w:ind w:left="1304" w:hanging="794"/>
      </w:pPr>
      <w:rPr>
        <w:rFonts w:ascii="Symbol" w:hAnsi="Symbol" w:hint="default"/>
        <w:color w:val="88746A"/>
      </w:rPr>
    </w:lvl>
    <w:lvl w:ilvl="2">
      <w:start w:val="1"/>
      <w:numFmt w:val="bullet"/>
      <w:pStyle w:val="ListBullet3"/>
      <w:lvlText w:val=""/>
      <w:lvlJc w:val="left"/>
      <w:pPr>
        <w:ind w:left="1644" w:hanging="340"/>
      </w:pPr>
      <w:rPr>
        <w:rFonts w:ascii="Symbol" w:hAnsi="Symbol" w:hint="default"/>
        <w:color w:val="88746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0E0D60"/>
    <w:multiLevelType w:val="multilevel"/>
    <w:tmpl w:val="ACF00B66"/>
    <w:lvl w:ilvl="0">
      <w:start w:val="1"/>
      <w:numFmt w:val="decimal"/>
      <w:pStyle w:val="S3-Level1"/>
      <w:lvlText w:val="%1"/>
      <w:lvlJc w:val="left"/>
      <w:pPr>
        <w:ind w:left="510" w:hanging="510"/>
      </w:pPr>
      <w:rPr>
        <w:rFonts w:hint="default"/>
      </w:rPr>
    </w:lvl>
    <w:lvl w:ilvl="1">
      <w:start w:val="1"/>
      <w:numFmt w:val="decimal"/>
      <w:pStyle w:val="S3-Level2"/>
      <w:lvlText w:val="%1.%2"/>
      <w:lvlJc w:val="left"/>
      <w:pPr>
        <w:ind w:left="567" w:hanging="567"/>
      </w:pPr>
      <w:rPr>
        <w:rFonts w:hint="default"/>
      </w:rPr>
    </w:lvl>
    <w:lvl w:ilvl="2">
      <w:start w:val="1"/>
      <w:numFmt w:val="decimal"/>
      <w:pStyle w:val="S3-Level3"/>
      <w:lvlText w:val="%1.%2.%3"/>
      <w:lvlJc w:val="left"/>
      <w:pPr>
        <w:ind w:left="1304" w:hanging="794"/>
      </w:pPr>
      <w:rPr>
        <w:rFonts w:hint="default"/>
      </w:rPr>
    </w:lvl>
    <w:lvl w:ilvl="3">
      <w:start w:val="1"/>
      <w:numFmt w:val="lowerLetter"/>
      <w:pStyle w:val="S3-Level4"/>
      <w:lvlText w:val="(%4)"/>
      <w:lvlJc w:val="left"/>
      <w:pPr>
        <w:ind w:left="1814"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88259D"/>
    <w:multiLevelType w:val="multilevel"/>
    <w:tmpl w:val="D212756E"/>
    <w:numStyleLink w:val="SackersParagraphNumbering"/>
  </w:abstractNum>
  <w:abstractNum w:abstractNumId="19" w15:restartNumberingAfterBreak="0">
    <w:nsid w:val="5D87577E"/>
    <w:multiLevelType w:val="multilevel"/>
    <w:tmpl w:val="503C72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1A523B"/>
    <w:multiLevelType w:val="multilevel"/>
    <w:tmpl w:val="6B262AB8"/>
    <w:styleLink w:val="SackersListNumbers"/>
    <w:lvl w:ilvl="0">
      <w:start w:val="1"/>
      <w:numFmt w:val="decimal"/>
      <w:pStyle w:val="ListNumber"/>
      <w:lvlText w:val="%1"/>
      <w:lvlJc w:val="right"/>
      <w:pPr>
        <w:tabs>
          <w:tab w:val="num" w:pos="0"/>
        </w:tabs>
        <w:ind w:left="0" w:hanging="312"/>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E102E4"/>
    <w:multiLevelType w:val="multilevel"/>
    <w:tmpl w:val="90626104"/>
    <w:lvl w:ilvl="0">
      <w:start w:val="1"/>
      <w:numFmt w:val="lowerLetter"/>
      <w:lvlText w:val="(%1)"/>
      <w:lvlJc w:val="left"/>
      <w:pPr>
        <w:tabs>
          <w:tab w:val="num" w:pos="964"/>
        </w:tabs>
        <w:ind w:left="96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6B1AA5"/>
    <w:multiLevelType w:val="multilevel"/>
    <w:tmpl w:val="D212756E"/>
    <w:styleLink w:val="SackersParagraphNumbering"/>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right"/>
      <w:pPr>
        <w:tabs>
          <w:tab w:val="num" w:pos="0"/>
        </w:tabs>
        <w:ind w:left="0" w:hanging="312"/>
      </w:pPr>
      <w:rPr>
        <w:rFonts w:ascii="Arial" w:hAnsi="Arial" w:hint="default"/>
        <w:b w:val="0"/>
        <w:i w:val="0"/>
        <w:color w:val="5A2049"/>
        <w:sz w:val="24"/>
      </w:rPr>
    </w:lvl>
    <w:lvl w:ilvl="3">
      <w:start w:val="1"/>
      <w:numFmt w:val="decimal"/>
      <w:lvlText w:val="%3.%4"/>
      <w:lvlJc w:val="right"/>
      <w:pPr>
        <w:tabs>
          <w:tab w:val="num" w:pos="0"/>
        </w:tabs>
        <w:ind w:left="0" w:hanging="312"/>
      </w:pPr>
      <w:rPr>
        <w:rFonts w:ascii="Arial" w:hAnsi="Arial" w:hint="default"/>
        <w:b w:val="0"/>
        <w:i w:val="0"/>
        <w:sz w:val="20"/>
      </w:rPr>
    </w:lvl>
    <w:lvl w:ilvl="4">
      <w:start w:val="1"/>
      <w:numFmt w:val="decimal"/>
      <w:lvlText w:val="%3.%4.%5"/>
      <w:lvlJc w:val="left"/>
      <w:pPr>
        <w:tabs>
          <w:tab w:val="num" w:pos="851"/>
        </w:tabs>
        <w:ind w:left="851" w:hanging="851"/>
      </w:pPr>
      <w:rPr>
        <w:rFonts w:hint="default"/>
      </w:rPr>
    </w:lvl>
    <w:lvl w:ilvl="5">
      <w:start w:val="1"/>
      <w:numFmt w:val="lowerLetter"/>
      <w:lvlText w:val="(%6)"/>
      <w:lvlJc w:val="left"/>
      <w:pPr>
        <w:tabs>
          <w:tab w:val="num" w:pos="1247"/>
        </w:tabs>
        <w:ind w:left="1247" w:hanging="39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274BD4"/>
    <w:multiLevelType w:val="multilevel"/>
    <w:tmpl w:val="D4660246"/>
    <w:lvl w:ilvl="0">
      <w:start w:val="1"/>
      <w:numFmt w:val="decimal"/>
      <w:pStyle w:val="S2-Level1"/>
      <w:lvlText w:val="%1"/>
      <w:lvlJc w:val="left"/>
      <w:pPr>
        <w:ind w:left="510" w:hanging="510"/>
      </w:pPr>
      <w:rPr>
        <w:rFonts w:hint="default"/>
      </w:rPr>
    </w:lvl>
    <w:lvl w:ilvl="1">
      <w:start w:val="1"/>
      <w:numFmt w:val="decimal"/>
      <w:pStyle w:val="S2-Level2"/>
      <w:lvlText w:val="%1.%2"/>
      <w:lvlJc w:val="left"/>
      <w:pPr>
        <w:ind w:left="510" w:hanging="510"/>
      </w:pPr>
      <w:rPr>
        <w:rFonts w:hint="default"/>
      </w:rPr>
    </w:lvl>
    <w:lvl w:ilvl="2">
      <w:start w:val="1"/>
      <w:numFmt w:val="decimal"/>
      <w:pStyle w:val="S2-Level3"/>
      <w:lvlText w:val="%1.%2.%3"/>
      <w:lvlJc w:val="left"/>
      <w:pPr>
        <w:ind w:left="1304" w:hanging="794"/>
      </w:pPr>
      <w:rPr>
        <w:rFonts w:hint="default"/>
      </w:rPr>
    </w:lvl>
    <w:lvl w:ilvl="3">
      <w:start w:val="1"/>
      <w:numFmt w:val="lowerLetter"/>
      <w:pStyle w:val="S2-Level4"/>
      <w:lvlText w:val="(%4)"/>
      <w:lvlJc w:val="left"/>
      <w:pPr>
        <w:ind w:left="1814"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20"/>
  </w:num>
  <w:num w:numId="30">
    <w:abstractNumId w:val="15"/>
  </w:num>
  <w:num w:numId="31">
    <w:abstractNumId w:val="10"/>
  </w:num>
  <w:num w:numId="32">
    <w:abstractNumId w:val="11"/>
  </w:num>
  <w:num w:numId="33">
    <w:abstractNumId w:val="11"/>
    <w:lvlOverride w:ilvl="0">
      <w:lvl w:ilvl="0">
        <w:start w:val="1"/>
        <w:numFmt w:val="none"/>
        <w:lvlText w:val=""/>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pStyle w:val="S1-Level1"/>
        <w:lvlText w:val="%3"/>
        <w:lvlJc w:val="right"/>
        <w:pPr>
          <w:tabs>
            <w:tab w:val="num" w:pos="340"/>
          </w:tabs>
          <w:ind w:left="0" w:firstLine="0"/>
        </w:pPr>
        <w:rPr>
          <w:rFonts w:ascii="Arial" w:hAnsi="Arial" w:hint="default"/>
          <w:b w:val="0"/>
          <w:i w:val="0"/>
          <w:color w:val="5A2049"/>
          <w:sz w:val="24"/>
        </w:rPr>
      </w:lvl>
    </w:lvlOverride>
    <w:lvlOverride w:ilvl="3">
      <w:lvl w:ilvl="3">
        <w:start w:val="1"/>
        <w:numFmt w:val="decimal"/>
        <w:pStyle w:val="S1-Level2"/>
        <w:lvlText w:val="%3.%4"/>
        <w:lvlJc w:val="right"/>
        <w:pPr>
          <w:tabs>
            <w:tab w:val="num" w:pos="397"/>
          </w:tabs>
          <w:ind w:left="0" w:firstLine="0"/>
        </w:pPr>
        <w:rPr>
          <w:rFonts w:ascii="Arial" w:hAnsi="Arial" w:hint="default"/>
          <w:b w:val="0"/>
          <w:i w:val="0"/>
          <w:sz w:val="20"/>
        </w:rPr>
      </w:lvl>
    </w:lvlOverride>
    <w:lvlOverride w:ilvl="4">
      <w:lvl w:ilvl="4">
        <w:start w:val="1"/>
        <w:numFmt w:val="decimal"/>
        <w:pStyle w:val="S1-Level3"/>
        <w:lvlText w:val="%3.%4.%5"/>
        <w:lvlJc w:val="left"/>
        <w:pPr>
          <w:tabs>
            <w:tab w:val="num" w:pos="1021"/>
          </w:tabs>
          <w:ind w:left="851" w:hanging="511"/>
        </w:pPr>
        <w:rPr>
          <w:rFonts w:hint="default"/>
        </w:rPr>
      </w:lvl>
    </w:lvlOverride>
    <w:lvlOverride w:ilvl="5">
      <w:lvl w:ilvl="5">
        <w:start w:val="1"/>
        <w:numFmt w:val="lowerLetter"/>
        <w:pStyle w:val="S1-Level4"/>
        <w:lvlText w:val="(%6)"/>
        <w:lvlJc w:val="left"/>
        <w:pPr>
          <w:tabs>
            <w:tab w:val="num" w:pos="1247"/>
          </w:tabs>
          <w:ind w:left="1247" w:hanging="396"/>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1"/>
    <w:lvlOverride w:ilvl="0">
      <w:lvl w:ilvl="0">
        <w:start w:val="1"/>
        <w:numFmt w:val="none"/>
        <w:lvlText w:val=""/>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pStyle w:val="S1-Level1"/>
        <w:lvlText w:val="%3"/>
        <w:lvlJc w:val="right"/>
        <w:pPr>
          <w:tabs>
            <w:tab w:val="num" w:pos="340"/>
          </w:tabs>
          <w:ind w:left="0" w:firstLine="0"/>
        </w:pPr>
        <w:rPr>
          <w:rFonts w:ascii="Arial" w:hAnsi="Arial" w:hint="default"/>
          <w:b w:val="0"/>
          <w:i w:val="0"/>
          <w:color w:val="5A2049"/>
          <w:sz w:val="24"/>
        </w:rPr>
      </w:lvl>
    </w:lvlOverride>
    <w:lvlOverride w:ilvl="3">
      <w:lvl w:ilvl="3">
        <w:start w:val="1"/>
        <w:numFmt w:val="decimal"/>
        <w:pStyle w:val="S1-Level2"/>
        <w:lvlText w:val="%3.%4"/>
        <w:lvlJc w:val="right"/>
        <w:pPr>
          <w:tabs>
            <w:tab w:val="num" w:pos="397"/>
          </w:tabs>
          <w:ind w:left="0" w:firstLine="0"/>
        </w:pPr>
        <w:rPr>
          <w:rFonts w:ascii="Arial" w:hAnsi="Arial" w:hint="default"/>
          <w:b w:val="0"/>
          <w:i w:val="0"/>
          <w:sz w:val="20"/>
        </w:rPr>
      </w:lvl>
    </w:lvlOverride>
    <w:lvlOverride w:ilvl="4">
      <w:lvl w:ilvl="4">
        <w:start w:val="1"/>
        <w:numFmt w:val="decimal"/>
        <w:pStyle w:val="S1-Level3"/>
        <w:lvlText w:val="%3.%4.%5"/>
        <w:lvlJc w:val="left"/>
        <w:pPr>
          <w:tabs>
            <w:tab w:val="num" w:pos="1021"/>
          </w:tabs>
          <w:ind w:left="851" w:hanging="511"/>
        </w:pPr>
        <w:rPr>
          <w:rFonts w:hint="default"/>
        </w:rPr>
      </w:lvl>
    </w:lvlOverride>
    <w:lvlOverride w:ilvl="5">
      <w:lvl w:ilvl="5">
        <w:start w:val="1"/>
        <w:numFmt w:val="lowerLetter"/>
        <w:pStyle w:val="S1-Level4"/>
        <w:lvlText w:val="(%6)"/>
        <w:lvlJc w:val="left"/>
        <w:pPr>
          <w:tabs>
            <w:tab w:val="num" w:pos="1247"/>
          </w:tabs>
          <w:ind w:left="1247" w:hanging="396"/>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6"/>
  </w:num>
  <w:num w:numId="36">
    <w:abstractNumId w:val="16"/>
  </w:num>
  <w:num w:numId="37">
    <w:abstractNumId w:val="17"/>
  </w:num>
  <w:num w:numId="38">
    <w:abstractNumId w:val="14"/>
  </w:num>
  <w:num w:numId="39">
    <w:abstractNumId w:val="13"/>
  </w:num>
  <w:num w:numId="40">
    <w:abstractNumId w:val="17"/>
    <w:lvlOverride w:ilvl="0">
      <w:lvl w:ilvl="0">
        <w:start w:val="1"/>
        <w:numFmt w:val="decimal"/>
        <w:pStyle w:val="S3-Level1"/>
        <w:lvlText w:val="%1"/>
        <w:lvlJc w:val="left"/>
        <w:pPr>
          <w:ind w:left="510" w:hanging="510"/>
        </w:pPr>
        <w:rPr>
          <w:rFonts w:hint="default"/>
        </w:rPr>
      </w:lvl>
    </w:lvlOverride>
    <w:lvlOverride w:ilvl="1">
      <w:lvl w:ilvl="1">
        <w:start w:val="1"/>
        <w:numFmt w:val="decimal"/>
        <w:pStyle w:val="S3-Level2"/>
        <w:lvlText w:val="%1.%2"/>
        <w:lvlJc w:val="left"/>
        <w:pPr>
          <w:ind w:left="567" w:hanging="567"/>
        </w:pPr>
        <w:rPr>
          <w:rFonts w:hint="default"/>
        </w:rPr>
      </w:lvl>
    </w:lvlOverride>
    <w:lvlOverride w:ilvl="2">
      <w:lvl w:ilvl="2">
        <w:start w:val="1"/>
        <w:numFmt w:val="decimal"/>
        <w:pStyle w:val="S3-Level3"/>
        <w:lvlText w:val="%1.%2.%3"/>
        <w:lvlJc w:val="left"/>
        <w:pPr>
          <w:ind w:left="1304" w:hanging="794"/>
        </w:pPr>
        <w:rPr>
          <w:rFonts w:hint="default"/>
        </w:rPr>
      </w:lvl>
    </w:lvlOverride>
    <w:lvlOverride w:ilvl="3">
      <w:lvl w:ilvl="3">
        <w:start w:val="1"/>
        <w:numFmt w:val="lowerLetter"/>
        <w:pStyle w:val="S3-Level4"/>
        <w:lvlText w:val="(%4)"/>
        <w:lvlJc w:val="left"/>
        <w:pPr>
          <w:ind w:left="187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A7"/>
    <w:rsid w:val="00003431"/>
    <w:rsid w:val="00004574"/>
    <w:rsid w:val="00031B4A"/>
    <w:rsid w:val="00032BBF"/>
    <w:rsid w:val="000653B4"/>
    <w:rsid w:val="00093A14"/>
    <w:rsid w:val="000A304F"/>
    <w:rsid w:val="000A5A97"/>
    <w:rsid w:val="000B16AC"/>
    <w:rsid w:val="000B3916"/>
    <w:rsid w:val="000B6991"/>
    <w:rsid w:val="000C58DF"/>
    <w:rsid w:val="000D71C8"/>
    <w:rsid w:val="000D7C12"/>
    <w:rsid w:val="000E0091"/>
    <w:rsid w:val="00101DB7"/>
    <w:rsid w:val="00116189"/>
    <w:rsid w:val="00133231"/>
    <w:rsid w:val="0014209A"/>
    <w:rsid w:val="00154DFA"/>
    <w:rsid w:val="001574C7"/>
    <w:rsid w:val="00162DDD"/>
    <w:rsid w:val="00165EE6"/>
    <w:rsid w:val="001735FE"/>
    <w:rsid w:val="001739E1"/>
    <w:rsid w:val="001800A7"/>
    <w:rsid w:val="00187A47"/>
    <w:rsid w:val="001A761C"/>
    <w:rsid w:val="001C06B6"/>
    <w:rsid w:val="001C4617"/>
    <w:rsid w:val="001C5D8F"/>
    <w:rsid w:val="001D36AE"/>
    <w:rsid w:val="001D49A0"/>
    <w:rsid w:val="001D4A81"/>
    <w:rsid w:val="001D52DD"/>
    <w:rsid w:val="001E7476"/>
    <w:rsid w:val="001F31DE"/>
    <w:rsid w:val="001F6119"/>
    <w:rsid w:val="00210B19"/>
    <w:rsid w:val="0023741E"/>
    <w:rsid w:val="002463BE"/>
    <w:rsid w:val="002505F1"/>
    <w:rsid w:val="00255B93"/>
    <w:rsid w:val="00266038"/>
    <w:rsid w:val="00272C0D"/>
    <w:rsid w:val="0028006E"/>
    <w:rsid w:val="00292508"/>
    <w:rsid w:val="002972C5"/>
    <w:rsid w:val="002A493B"/>
    <w:rsid w:val="002A781D"/>
    <w:rsid w:val="002B016D"/>
    <w:rsid w:val="002B354B"/>
    <w:rsid w:val="002C0A38"/>
    <w:rsid w:val="002C6E1F"/>
    <w:rsid w:val="002D0306"/>
    <w:rsid w:val="002E6176"/>
    <w:rsid w:val="002F545B"/>
    <w:rsid w:val="003034FA"/>
    <w:rsid w:val="0030371D"/>
    <w:rsid w:val="0030542A"/>
    <w:rsid w:val="00310652"/>
    <w:rsid w:val="00311061"/>
    <w:rsid w:val="003235F9"/>
    <w:rsid w:val="00334D27"/>
    <w:rsid w:val="00353374"/>
    <w:rsid w:val="00360265"/>
    <w:rsid w:val="00360AB4"/>
    <w:rsid w:val="00366C25"/>
    <w:rsid w:val="0037228F"/>
    <w:rsid w:val="00375A8C"/>
    <w:rsid w:val="003909A8"/>
    <w:rsid w:val="003929ED"/>
    <w:rsid w:val="00394131"/>
    <w:rsid w:val="00394688"/>
    <w:rsid w:val="003A1C2E"/>
    <w:rsid w:val="003A5D91"/>
    <w:rsid w:val="003A6BA1"/>
    <w:rsid w:val="003B6186"/>
    <w:rsid w:val="003B629B"/>
    <w:rsid w:val="003B6DA7"/>
    <w:rsid w:val="003C4189"/>
    <w:rsid w:val="003D06DA"/>
    <w:rsid w:val="003D23FE"/>
    <w:rsid w:val="003E00F9"/>
    <w:rsid w:val="003E6A7A"/>
    <w:rsid w:val="00401EB2"/>
    <w:rsid w:val="004077D5"/>
    <w:rsid w:val="00434828"/>
    <w:rsid w:val="00443809"/>
    <w:rsid w:val="00444FBF"/>
    <w:rsid w:val="00454B96"/>
    <w:rsid w:val="004665D0"/>
    <w:rsid w:val="00470D1D"/>
    <w:rsid w:val="004724BC"/>
    <w:rsid w:val="004849AB"/>
    <w:rsid w:val="00491E0B"/>
    <w:rsid w:val="004A1945"/>
    <w:rsid w:val="004A625A"/>
    <w:rsid w:val="004A6790"/>
    <w:rsid w:val="004B692E"/>
    <w:rsid w:val="004E2A32"/>
    <w:rsid w:val="004E2E05"/>
    <w:rsid w:val="0050047A"/>
    <w:rsid w:val="00504AD1"/>
    <w:rsid w:val="005106FF"/>
    <w:rsid w:val="00517A97"/>
    <w:rsid w:val="00525BC2"/>
    <w:rsid w:val="00526DFF"/>
    <w:rsid w:val="005304D0"/>
    <w:rsid w:val="00542101"/>
    <w:rsid w:val="005578F1"/>
    <w:rsid w:val="00590C4A"/>
    <w:rsid w:val="00593CEB"/>
    <w:rsid w:val="005A58F4"/>
    <w:rsid w:val="005B2E34"/>
    <w:rsid w:val="005D78B4"/>
    <w:rsid w:val="00600D3E"/>
    <w:rsid w:val="0060144B"/>
    <w:rsid w:val="00601F92"/>
    <w:rsid w:val="006125C7"/>
    <w:rsid w:val="006252A5"/>
    <w:rsid w:val="00626A91"/>
    <w:rsid w:val="00634C65"/>
    <w:rsid w:val="00646691"/>
    <w:rsid w:val="00651A74"/>
    <w:rsid w:val="00652CAF"/>
    <w:rsid w:val="00654019"/>
    <w:rsid w:val="00665415"/>
    <w:rsid w:val="00665B01"/>
    <w:rsid w:val="00681F4B"/>
    <w:rsid w:val="00684FE5"/>
    <w:rsid w:val="006B0111"/>
    <w:rsid w:val="006B2F9B"/>
    <w:rsid w:val="006D2200"/>
    <w:rsid w:val="006D3BE0"/>
    <w:rsid w:val="006F037C"/>
    <w:rsid w:val="0071153C"/>
    <w:rsid w:val="00733EE4"/>
    <w:rsid w:val="0075227C"/>
    <w:rsid w:val="00770384"/>
    <w:rsid w:val="00772692"/>
    <w:rsid w:val="00784ED6"/>
    <w:rsid w:val="0079780F"/>
    <w:rsid w:val="007A28EB"/>
    <w:rsid w:val="007A4BD3"/>
    <w:rsid w:val="007B346A"/>
    <w:rsid w:val="007D71C8"/>
    <w:rsid w:val="007E2B9C"/>
    <w:rsid w:val="007F1F0A"/>
    <w:rsid w:val="007F634E"/>
    <w:rsid w:val="0082089E"/>
    <w:rsid w:val="00821FCD"/>
    <w:rsid w:val="00827BCD"/>
    <w:rsid w:val="00835040"/>
    <w:rsid w:val="008630D0"/>
    <w:rsid w:val="0088042D"/>
    <w:rsid w:val="00890686"/>
    <w:rsid w:val="00893BF0"/>
    <w:rsid w:val="008A430A"/>
    <w:rsid w:val="008B1104"/>
    <w:rsid w:val="008B5A4F"/>
    <w:rsid w:val="008D430C"/>
    <w:rsid w:val="008E1548"/>
    <w:rsid w:val="008E43B4"/>
    <w:rsid w:val="009203E4"/>
    <w:rsid w:val="00920EB1"/>
    <w:rsid w:val="0092160B"/>
    <w:rsid w:val="0092740F"/>
    <w:rsid w:val="009324D7"/>
    <w:rsid w:val="00937AE7"/>
    <w:rsid w:val="00941F02"/>
    <w:rsid w:val="00954F39"/>
    <w:rsid w:val="00957E35"/>
    <w:rsid w:val="00963D86"/>
    <w:rsid w:val="00964DEE"/>
    <w:rsid w:val="009715C9"/>
    <w:rsid w:val="00975DBB"/>
    <w:rsid w:val="0097612E"/>
    <w:rsid w:val="009976A3"/>
    <w:rsid w:val="009A6725"/>
    <w:rsid w:val="009A678E"/>
    <w:rsid w:val="009A7A29"/>
    <w:rsid w:val="009D21EF"/>
    <w:rsid w:val="009D6D72"/>
    <w:rsid w:val="009F0C06"/>
    <w:rsid w:val="009F56C7"/>
    <w:rsid w:val="00A001DD"/>
    <w:rsid w:val="00A07A3D"/>
    <w:rsid w:val="00A10FF9"/>
    <w:rsid w:val="00A16137"/>
    <w:rsid w:val="00A17897"/>
    <w:rsid w:val="00A251B5"/>
    <w:rsid w:val="00A44325"/>
    <w:rsid w:val="00A44F79"/>
    <w:rsid w:val="00A5063D"/>
    <w:rsid w:val="00A533F8"/>
    <w:rsid w:val="00A60F87"/>
    <w:rsid w:val="00A63EF0"/>
    <w:rsid w:val="00A66C3E"/>
    <w:rsid w:val="00A83F82"/>
    <w:rsid w:val="00A85840"/>
    <w:rsid w:val="00A923A5"/>
    <w:rsid w:val="00A933E0"/>
    <w:rsid w:val="00AB270F"/>
    <w:rsid w:val="00AD26AA"/>
    <w:rsid w:val="00AE1873"/>
    <w:rsid w:val="00AE3439"/>
    <w:rsid w:val="00AE752E"/>
    <w:rsid w:val="00B10C51"/>
    <w:rsid w:val="00B31D5D"/>
    <w:rsid w:val="00B36F67"/>
    <w:rsid w:val="00B37BB5"/>
    <w:rsid w:val="00B40FB3"/>
    <w:rsid w:val="00B532A9"/>
    <w:rsid w:val="00B55E8A"/>
    <w:rsid w:val="00B66EFB"/>
    <w:rsid w:val="00B7307A"/>
    <w:rsid w:val="00B73819"/>
    <w:rsid w:val="00B7524E"/>
    <w:rsid w:val="00BA73E9"/>
    <w:rsid w:val="00BD3901"/>
    <w:rsid w:val="00BE010C"/>
    <w:rsid w:val="00BE0508"/>
    <w:rsid w:val="00BE4183"/>
    <w:rsid w:val="00C03F35"/>
    <w:rsid w:val="00C07598"/>
    <w:rsid w:val="00C14D2D"/>
    <w:rsid w:val="00C16C98"/>
    <w:rsid w:val="00C20264"/>
    <w:rsid w:val="00C21AF1"/>
    <w:rsid w:val="00C34342"/>
    <w:rsid w:val="00C41384"/>
    <w:rsid w:val="00C574C8"/>
    <w:rsid w:val="00C67602"/>
    <w:rsid w:val="00CA52DA"/>
    <w:rsid w:val="00CB2389"/>
    <w:rsid w:val="00CB2628"/>
    <w:rsid w:val="00CC09F0"/>
    <w:rsid w:val="00CC1BB2"/>
    <w:rsid w:val="00CC335B"/>
    <w:rsid w:val="00CD13FD"/>
    <w:rsid w:val="00CF1528"/>
    <w:rsid w:val="00CF4466"/>
    <w:rsid w:val="00D038DC"/>
    <w:rsid w:val="00D252C5"/>
    <w:rsid w:val="00D27D4E"/>
    <w:rsid w:val="00D522AF"/>
    <w:rsid w:val="00D53C05"/>
    <w:rsid w:val="00D60E51"/>
    <w:rsid w:val="00D75FED"/>
    <w:rsid w:val="00D77F15"/>
    <w:rsid w:val="00D80C58"/>
    <w:rsid w:val="00DA00FD"/>
    <w:rsid w:val="00DA2175"/>
    <w:rsid w:val="00DA6EB0"/>
    <w:rsid w:val="00DC2797"/>
    <w:rsid w:val="00DC4510"/>
    <w:rsid w:val="00DF799F"/>
    <w:rsid w:val="00E3736E"/>
    <w:rsid w:val="00E4060A"/>
    <w:rsid w:val="00E42321"/>
    <w:rsid w:val="00E4326B"/>
    <w:rsid w:val="00E454A9"/>
    <w:rsid w:val="00E475F0"/>
    <w:rsid w:val="00E61902"/>
    <w:rsid w:val="00E64C60"/>
    <w:rsid w:val="00E86B7B"/>
    <w:rsid w:val="00E93647"/>
    <w:rsid w:val="00EA180B"/>
    <w:rsid w:val="00EA56CB"/>
    <w:rsid w:val="00EA756A"/>
    <w:rsid w:val="00EC1BEA"/>
    <w:rsid w:val="00EC295F"/>
    <w:rsid w:val="00EF09DC"/>
    <w:rsid w:val="00EF4126"/>
    <w:rsid w:val="00F05DE7"/>
    <w:rsid w:val="00F05E89"/>
    <w:rsid w:val="00F10D6C"/>
    <w:rsid w:val="00F161CE"/>
    <w:rsid w:val="00F16BDE"/>
    <w:rsid w:val="00F338E5"/>
    <w:rsid w:val="00F34C59"/>
    <w:rsid w:val="00F451F9"/>
    <w:rsid w:val="00F456D5"/>
    <w:rsid w:val="00F907D3"/>
    <w:rsid w:val="00F92927"/>
    <w:rsid w:val="00F94498"/>
    <w:rsid w:val="00F96301"/>
    <w:rsid w:val="00FA7CC0"/>
    <w:rsid w:val="00FB0BC4"/>
    <w:rsid w:val="00FB537D"/>
    <w:rsid w:val="00FB7989"/>
    <w:rsid w:val="00FC5541"/>
    <w:rsid w:val="00FD6B44"/>
    <w:rsid w:val="00FE593A"/>
    <w:rsid w:val="00FF0A48"/>
    <w:rsid w:val="00FF4DE8"/>
    <w:rsid w:val="00FF5591"/>
    <w:rsid w:val="00FF5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7457B8"/>
  <w15:docId w15:val="{FE5999BB-FDE9-4239-813C-F0625ABA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semiHidden/>
    <w:qFormat/>
    <w:rsid w:val="00031B4A"/>
    <w:pPr>
      <w:tabs>
        <w:tab w:val="left" w:pos="340"/>
        <w:tab w:val="left" w:pos="851"/>
        <w:tab w:val="left" w:pos="1191"/>
        <w:tab w:val="left" w:pos="1247"/>
        <w:tab w:val="left" w:pos="1588"/>
      </w:tabs>
      <w:spacing w:after="0" w:line="240" w:lineRule="auto"/>
    </w:pPr>
    <w:rPr>
      <w:rFonts w:ascii="Arial" w:hAnsi="Arial"/>
      <w:sz w:val="20"/>
      <w:lang w:val="en-GB"/>
    </w:rPr>
  </w:style>
  <w:style w:type="paragraph" w:styleId="Heading1">
    <w:name w:val="heading 1"/>
    <w:basedOn w:val="Normal"/>
    <w:next w:val="BodyText"/>
    <w:link w:val="Heading1Char"/>
    <w:uiPriority w:val="99"/>
    <w:qFormat/>
    <w:rsid w:val="008D430C"/>
    <w:pPr>
      <w:keepNext/>
      <w:keepLines/>
      <w:spacing w:after="227"/>
      <w:outlineLvl w:val="0"/>
    </w:pPr>
    <w:rPr>
      <w:rFonts w:eastAsiaTheme="majorEastAsia" w:cstheme="majorBidi"/>
      <w:bCs/>
      <w:color w:val="5A2049"/>
      <w:sz w:val="36"/>
      <w:szCs w:val="28"/>
    </w:rPr>
  </w:style>
  <w:style w:type="paragraph" w:styleId="Heading2">
    <w:name w:val="heading 2"/>
    <w:basedOn w:val="Heading1"/>
    <w:next w:val="BodyText"/>
    <w:link w:val="Heading2Char"/>
    <w:uiPriority w:val="1"/>
    <w:rsid w:val="008D430C"/>
    <w:pPr>
      <w:spacing w:before="200"/>
      <w:outlineLvl w:val="1"/>
    </w:pPr>
    <w:rPr>
      <w:bCs w:val="0"/>
      <w:color w:val="F8981D"/>
      <w:szCs w:val="26"/>
    </w:rPr>
  </w:style>
  <w:style w:type="paragraph" w:styleId="Heading3">
    <w:name w:val="heading 3"/>
    <w:basedOn w:val="Heading2"/>
    <w:next w:val="BodyText"/>
    <w:link w:val="Heading3Char"/>
    <w:qFormat/>
    <w:rsid w:val="00004574"/>
    <w:pPr>
      <w:tabs>
        <w:tab w:val="clear" w:pos="340"/>
        <w:tab w:val="clear" w:pos="851"/>
        <w:tab w:val="clear" w:pos="1191"/>
        <w:tab w:val="clear" w:pos="1247"/>
        <w:tab w:val="clear" w:pos="1588"/>
      </w:tabs>
      <w:spacing w:before="0"/>
      <w:outlineLvl w:val="2"/>
    </w:pPr>
    <w:rPr>
      <w:bCs/>
      <w:color w:val="5A2049"/>
      <w:sz w:val="24"/>
    </w:rPr>
  </w:style>
  <w:style w:type="paragraph" w:styleId="Heading4">
    <w:name w:val="heading 4"/>
    <w:basedOn w:val="Heading3"/>
    <w:next w:val="BodyText"/>
    <w:link w:val="Heading4Char"/>
    <w:uiPriority w:val="3"/>
    <w:rsid w:val="00EF4126"/>
    <w:pPr>
      <w:spacing w:after="57"/>
      <w:outlineLvl w:val="3"/>
    </w:pPr>
    <w:rPr>
      <w:b/>
      <w:bCs w:val="0"/>
      <w:iCs/>
      <w:color w:val="auto"/>
      <w:sz w:val="20"/>
    </w:rPr>
  </w:style>
  <w:style w:type="paragraph" w:styleId="Heading5">
    <w:name w:val="heading 5"/>
    <w:basedOn w:val="Heading4"/>
    <w:next w:val="BodyText"/>
    <w:link w:val="Heading5Char"/>
    <w:uiPriority w:val="9"/>
    <w:semiHidden/>
    <w:qFormat/>
    <w:rsid w:val="00310652"/>
    <w:pPr>
      <w:outlineLvl w:val="4"/>
    </w:pPr>
    <w:rPr>
      <w:b w:val="0"/>
      <w:i/>
    </w:rPr>
  </w:style>
  <w:style w:type="paragraph" w:styleId="Heading6">
    <w:name w:val="heading 6"/>
    <w:basedOn w:val="Heading5"/>
    <w:next w:val="BodyText"/>
    <w:link w:val="Heading6Char"/>
    <w:uiPriority w:val="9"/>
    <w:semiHidden/>
    <w:qFormat/>
    <w:rsid w:val="00310652"/>
    <w:pPr>
      <w:outlineLvl w:val="5"/>
    </w:pPr>
    <w:rPr>
      <w:i w:val="0"/>
      <w:iCs w:val="0"/>
    </w:rPr>
  </w:style>
  <w:style w:type="paragraph" w:styleId="Heading7">
    <w:name w:val="heading 7"/>
    <w:basedOn w:val="Normal"/>
    <w:next w:val="Normal"/>
    <w:link w:val="Heading7Char"/>
    <w:uiPriority w:val="9"/>
    <w:semiHidden/>
    <w:rsid w:val="008804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228F"/>
    <w:pPr>
      <w:tabs>
        <w:tab w:val="clear" w:pos="340"/>
        <w:tab w:val="clear" w:pos="851"/>
        <w:tab w:val="clear" w:pos="1191"/>
        <w:tab w:val="clear" w:pos="1247"/>
        <w:tab w:val="clear" w:pos="1588"/>
      </w:tabs>
      <w:spacing w:after="227" w:line="270" w:lineRule="atLeast"/>
    </w:pPr>
  </w:style>
  <w:style w:type="character" w:customStyle="1" w:styleId="BodyTextChar">
    <w:name w:val="Body Text Char"/>
    <w:basedOn w:val="DefaultParagraphFont"/>
    <w:link w:val="BodyText"/>
    <w:uiPriority w:val="1"/>
    <w:rsid w:val="009203E4"/>
    <w:rPr>
      <w:rFonts w:ascii="Arial" w:hAnsi="Arial"/>
      <w:sz w:val="20"/>
      <w:lang w:val="en-GB"/>
    </w:rPr>
  </w:style>
  <w:style w:type="character" w:customStyle="1" w:styleId="Heading1Char">
    <w:name w:val="Heading 1 Char"/>
    <w:basedOn w:val="DefaultParagraphFont"/>
    <w:link w:val="Heading1"/>
    <w:uiPriority w:val="99"/>
    <w:rsid w:val="00031B4A"/>
    <w:rPr>
      <w:rFonts w:ascii="Arial" w:eastAsiaTheme="majorEastAsia" w:hAnsi="Arial" w:cstheme="majorBidi"/>
      <w:bCs/>
      <w:color w:val="5A2049"/>
      <w:sz w:val="36"/>
      <w:szCs w:val="28"/>
      <w:lang w:val="en-GB"/>
    </w:rPr>
  </w:style>
  <w:style w:type="character" w:customStyle="1" w:styleId="Heading2Char">
    <w:name w:val="Heading 2 Char"/>
    <w:basedOn w:val="DefaultParagraphFont"/>
    <w:link w:val="Heading2"/>
    <w:uiPriority w:val="1"/>
    <w:rsid w:val="00E3736E"/>
    <w:rPr>
      <w:rFonts w:ascii="Arial" w:eastAsiaTheme="majorEastAsia" w:hAnsi="Arial" w:cstheme="majorBidi"/>
      <w:color w:val="F8981D"/>
      <w:sz w:val="36"/>
      <w:szCs w:val="26"/>
      <w:lang w:val="en-GB"/>
    </w:rPr>
  </w:style>
  <w:style w:type="character" w:customStyle="1" w:styleId="Heading3Char">
    <w:name w:val="Heading 3 Char"/>
    <w:basedOn w:val="DefaultParagraphFont"/>
    <w:link w:val="Heading3"/>
    <w:rsid w:val="009203E4"/>
    <w:rPr>
      <w:rFonts w:ascii="Arial" w:eastAsiaTheme="majorEastAsia" w:hAnsi="Arial" w:cstheme="majorBidi"/>
      <w:bCs/>
      <w:color w:val="5A2049"/>
      <w:sz w:val="24"/>
      <w:szCs w:val="26"/>
      <w:lang w:val="en-GB"/>
    </w:rPr>
  </w:style>
  <w:style w:type="character" w:customStyle="1" w:styleId="Heading4Char">
    <w:name w:val="Heading 4 Char"/>
    <w:basedOn w:val="DefaultParagraphFont"/>
    <w:link w:val="Heading4"/>
    <w:uiPriority w:val="3"/>
    <w:rsid w:val="00E3736E"/>
    <w:rPr>
      <w:rFonts w:ascii="Arial" w:eastAsiaTheme="majorEastAsia" w:hAnsi="Arial" w:cstheme="majorBidi"/>
      <w:b/>
      <w:iCs/>
      <w:sz w:val="20"/>
      <w:szCs w:val="26"/>
      <w:lang w:val="en-GB"/>
    </w:rPr>
  </w:style>
  <w:style w:type="character" w:customStyle="1" w:styleId="Heading5Char">
    <w:name w:val="Heading 5 Char"/>
    <w:basedOn w:val="DefaultParagraphFont"/>
    <w:link w:val="Heading5"/>
    <w:uiPriority w:val="9"/>
    <w:semiHidden/>
    <w:rsid w:val="00093A14"/>
    <w:rPr>
      <w:rFonts w:ascii="Arial" w:eastAsiaTheme="majorEastAsia" w:hAnsi="Arial" w:cstheme="majorBidi"/>
      <w:i/>
      <w:iCs/>
      <w:sz w:val="20"/>
      <w:szCs w:val="26"/>
      <w:lang w:val="en-GB"/>
    </w:rPr>
  </w:style>
  <w:style w:type="character" w:customStyle="1" w:styleId="Heading6Char">
    <w:name w:val="Heading 6 Char"/>
    <w:basedOn w:val="DefaultParagraphFont"/>
    <w:link w:val="Heading6"/>
    <w:uiPriority w:val="9"/>
    <w:semiHidden/>
    <w:rsid w:val="00093A14"/>
    <w:rPr>
      <w:rFonts w:ascii="Arial" w:eastAsiaTheme="majorEastAsia" w:hAnsi="Arial" w:cstheme="majorBidi"/>
      <w:sz w:val="20"/>
      <w:szCs w:val="26"/>
      <w:lang w:val="en-GB"/>
    </w:rPr>
  </w:style>
  <w:style w:type="paragraph" w:styleId="ListNumber">
    <w:name w:val="List Number"/>
    <w:basedOn w:val="BodyText"/>
    <w:uiPriority w:val="8"/>
    <w:semiHidden/>
    <w:qFormat/>
    <w:rsid w:val="00FC5541"/>
    <w:pPr>
      <w:numPr>
        <w:numId w:val="29"/>
      </w:numPr>
    </w:pPr>
  </w:style>
  <w:style w:type="character" w:customStyle="1" w:styleId="Heading7Char">
    <w:name w:val="Heading 7 Char"/>
    <w:basedOn w:val="DefaultParagraphFont"/>
    <w:link w:val="Heading7"/>
    <w:uiPriority w:val="9"/>
    <w:semiHidden/>
    <w:rsid w:val="0088042D"/>
    <w:rPr>
      <w:rFonts w:eastAsiaTheme="majorEastAsia" w:cstheme="majorBidi"/>
      <w:i/>
      <w:iCs/>
      <w:color w:val="404040" w:themeColor="text1" w:themeTint="BF"/>
    </w:rPr>
  </w:style>
  <w:style w:type="paragraph" w:styleId="Footer">
    <w:name w:val="footer"/>
    <w:basedOn w:val="Normal"/>
    <w:link w:val="FooterChar"/>
    <w:uiPriority w:val="29"/>
    <w:unhideWhenUsed/>
    <w:rsid w:val="00375A8C"/>
    <w:pPr>
      <w:tabs>
        <w:tab w:val="center" w:pos="4680"/>
        <w:tab w:val="right" w:pos="9360"/>
      </w:tabs>
    </w:pPr>
  </w:style>
  <w:style w:type="character" w:customStyle="1" w:styleId="FooterChar">
    <w:name w:val="Footer Char"/>
    <w:basedOn w:val="DefaultParagraphFont"/>
    <w:link w:val="Footer"/>
    <w:uiPriority w:val="29"/>
    <w:rsid w:val="00D60E51"/>
    <w:rPr>
      <w:rFonts w:ascii="Arial" w:hAnsi="Arial"/>
      <w:sz w:val="20"/>
      <w:lang w:val="en-GB"/>
    </w:rPr>
  </w:style>
  <w:style w:type="paragraph" w:styleId="Header">
    <w:name w:val="header"/>
    <w:basedOn w:val="Normal"/>
    <w:link w:val="HeaderChar"/>
    <w:uiPriority w:val="29"/>
    <w:unhideWhenUsed/>
    <w:rsid w:val="00F16BDE"/>
    <w:pPr>
      <w:tabs>
        <w:tab w:val="center" w:pos="4680"/>
        <w:tab w:val="right" w:pos="9360"/>
      </w:tabs>
    </w:pPr>
  </w:style>
  <w:style w:type="character" w:customStyle="1" w:styleId="HeaderChar">
    <w:name w:val="Header Char"/>
    <w:basedOn w:val="DefaultParagraphFont"/>
    <w:link w:val="Header"/>
    <w:uiPriority w:val="29"/>
    <w:rsid w:val="00D60E51"/>
    <w:rPr>
      <w:rFonts w:ascii="Arial" w:hAnsi="Arial"/>
      <w:sz w:val="20"/>
      <w:lang w:val="en-GB"/>
    </w:rPr>
  </w:style>
  <w:style w:type="character" w:styleId="PageNumber">
    <w:name w:val="page number"/>
    <w:basedOn w:val="DefaultParagraphFont"/>
    <w:uiPriority w:val="99"/>
    <w:semiHidden/>
    <w:unhideWhenUsed/>
    <w:rsid w:val="00F16BDE"/>
    <w:rPr>
      <w:rFonts w:ascii="Arial" w:hAnsi="Arial"/>
      <w:sz w:val="20"/>
    </w:rPr>
  </w:style>
  <w:style w:type="paragraph" w:styleId="Subtitle">
    <w:name w:val="Subtitle"/>
    <w:basedOn w:val="Normal"/>
    <w:next w:val="Normal"/>
    <w:link w:val="SubtitleChar"/>
    <w:uiPriority w:val="9"/>
    <w:semiHidden/>
    <w:qFormat/>
    <w:rsid w:val="00EF4126"/>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9"/>
    <w:semiHidden/>
    <w:rsid w:val="00E3736E"/>
    <w:rPr>
      <w:rFonts w:ascii="Arial" w:eastAsiaTheme="majorEastAsia" w:hAnsi="Arial" w:cstheme="majorBidi"/>
      <w:iCs/>
      <w:sz w:val="24"/>
      <w:szCs w:val="24"/>
      <w:lang w:val="en-GB"/>
    </w:rPr>
  </w:style>
  <w:style w:type="table" w:customStyle="1" w:styleId="Blank">
    <w:name w:val="Blank"/>
    <w:basedOn w:val="TableNormal"/>
    <w:uiPriority w:val="99"/>
    <w:rsid w:val="001A761C"/>
    <w:pPr>
      <w:spacing w:after="0" w:line="240" w:lineRule="auto"/>
    </w:pPr>
    <w:tblPr>
      <w:tblCellMar>
        <w:left w:w="0" w:type="dxa"/>
        <w:right w:w="0" w:type="dxa"/>
      </w:tblCellMar>
    </w:tblPr>
  </w:style>
  <w:style w:type="table" w:styleId="TableGrid">
    <w:name w:val="Table Grid"/>
    <w:basedOn w:val="TableNormal"/>
    <w:uiPriority w:val="59"/>
    <w:rsid w:val="001C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uiPriority w:val="21"/>
    <w:rsid w:val="00EF4126"/>
    <w:pPr>
      <w:spacing w:after="40" w:line="240" w:lineRule="auto"/>
    </w:pPr>
  </w:style>
  <w:style w:type="table" w:customStyle="1" w:styleId="GridTable1Light-Accent51">
    <w:name w:val="Grid Table 1 Light - Accent 51"/>
    <w:basedOn w:val="TableNormal"/>
    <w:uiPriority w:val="46"/>
    <w:rsid w:val="002A493B"/>
    <w:pPr>
      <w:spacing w:after="0" w:line="240" w:lineRule="auto"/>
    </w:pPr>
    <w:tblPr>
      <w:tblStyleRowBandSize w:val="1"/>
      <w:tblStyleColBandSize w:val="1"/>
      <w:tblBorders>
        <w:top w:val="single" w:sz="4" w:space="0" w:color="F8F7F4" w:themeColor="accent5" w:themeTint="66"/>
        <w:left w:val="single" w:sz="4" w:space="0" w:color="F8F7F4" w:themeColor="accent5" w:themeTint="66"/>
        <w:bottom w:val="single" w:sz="4" w:space="0" w:color="F8F7F4" w:themeColor="accent5" w:themeTint="66"/>
        <w:right w:val="single" w:sz="4" w:space="0" w:color="F8F7F4" w:themeColor="accent5" w:themeTint="66"/>
        <w:insideH w:val="single" w:sz="4" w:space="0" w:color="F8F7F4" w:themeColor="accent5" w:themeTint="66"/>
        <w:insideV w:val="single" w:sz="4" w:space="0" w:color="F8F7F4" w:themeColor="accent5" w:themeTint="66"/>
      </w:tblBorders>
    </w:tblPr>
    <w:tblStylePr w:type="firstRow">
      <w:rPr>
        <w:b/>
        <w:bCs/>
      </w:rPr>
      <w:tblPr/>
      <w:tcPr>
        <w:tcBorders>
          <w:bottom w:val="single" w:sz="12" w:space="0" w:color="F5F3EE" w:themeColor="accent5" w:themeTint="99"/>
        </w:tcBorders>
      </w:tcPr>
    </w:tblStylePr>
    <w:tblStylePr w:type="lastRow">
      <w:rPr>
        <w:b/>
        <w:bCs/>
      </w:rPr>
      <w:tblPr/>
      <w:tcPr>
        <w:tcBorders>
          <w:top w:val="double" w:sz="2" w:space="0" w:color="F5F3EE"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80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6E"/>
    <w:rPr>
      <w:rFonts w:ascii="Segoe UI" w:hAnsi="Segoe UI" w:cs="Segoe UI"/>
      <w:sz w:val="18"/>
      <w:szCs w:val="18"/>
      <w:lang w:val="en-GB"/>
    </w:rPr>
  </w:style>
  <w:style w:type="table" w:customStyle="1" w:styleId="SackersTitleTable">
    <w:name w:val="Sackers Title Table"/>
    <w:basedOn w:val="TableNormal"/>
    <w:uiPriority w:val="99"/>
    <w:rsid w:val="008D430C"/>
    <w:pPr>
      <w:spacing w:after="0" w:line="240" w:lineRule="auto"/>
    </w:pPr>
    <w:tblPr>
      <w:tblBorders>
        <w:left w:val="single" w:sz="36" w:space="0" w:color="5A2049"/>
      </w:tblBorders>
      <w:tblCellMar>
        <w:top w:w="340" w:type="dxa"/>
        <w:left w:w="340" w:type="dxa"/>
        <w:bottom w:w="340" w:type="dxa"/>
        <w:right w:w="340" w:type="dxa"/>
      </w:tblCellMar>
    </w:tblPr>
    <w:tcPr>
      <w:shd w:val="clear" w:color="auto" w:fill="D2CCB8"/>
    </w:tcPr>
  </w:style>
  <w:style w:type="paragraph" w:customStyle="1" w:styleId="ColumnHeading">
    <w:name w:val="Column Heading"/>
    <w:basedOn w:val="Normal"/>
    <w:uiPriority w:val="19"/>
    <w:semiHidden/>
    <w:qFormat/>
    <w:rsid w:val="00AB270F"/>
    <w:pPr>
      <w:spacing w:line="270" w:lineRule="exact"/>
    </w:pPr>
    <w:rPr>
      <w:b/>
      <w:color w:val="FFFFFF" w:themeColor="background1"/>
    </w:rPr>
  </w:style>
  <w:style w:type="paragraph" w:customStyle="1" w:styleId="TableText">
    <w:name w:val="Table Text"/>
    <w:basedOn w:val="Normal"/>
    <w:uiPriority w:val="19"/>
    <w:semiHidden/>
    <w:qFormat/>
    <w:rsid w:val="003034FA"/>
    <w:pPr>
      <w:spacing w:line="270" w:lineRule="exact"/>
    </w:pPr>
  </w:style>
  <w:style w:type="numbering" w:customStyle="1" w:styleId="SackersParagraphNumbering">
    <w:name w:val="Sackers Paragraph Numbering"/>
    <w:basedOn w:val="NoList"/>
    <w:uiPriority w:val="99"/>
    <w:rsid w:val="00401EB2"/>
    <w:pPr>
      <w:numPr>
        <w:numId w:val="25"/>
      </w:numPr>
    </w:pPr>
  </w:style>
  <w:style w:type="paragraph" w:customStyle="1" w:styleId="Pullout">
    <w:name w:val="Pullout"/>
    <w:basedOn w:val="Normal"/>
    <w:uiPriority w:val="19"/>
    <w:semiHidden/>
    <w:qFormat/>
    <w:rsid w:val="008D430C"/>
    <w:pPr>
      <w:spacing w:line="270" w:lineRule="exact"/>
    </w:pPr>
    <w:rPr>
      <w:b/>
      <w:color w:val="5A2049"/>
    </w:rPr>
  </w:style>
  <w:style w:type="paragraph" w:styleId="FootnoteText">
    <w:name w:val="footnote text"/>
    <w:basedOn w:val="Normal"/>
    <w:link w:val="FootnoteTextChar"/>
    <w:uiPriority w:val="29"/>
    <w:rsid w:val="00504AD1"/>
    <w:pPr>
      <w:spacing w:after="57" w:line="180" w:lineRule="exact"/>
    </w:pPr>
    <w:rPr>
      <w:sz w:val="14"/>
      <w:szCs w:val="20"/>
    </w:rPr>
  </w:style>
  <w:style w:type="character" w:customStyle="1" w:styleId="FootnoteTextChar">
    <w:name w:val="Footnote Text Char"/>
    <w:basedOn w:val="DefaultParagraphFont"/>
    <w:link w:val="FootnoteText"/>
    <w:uiPriority w:val="29"/>
    <w:rsid w:val="00D60E51"/>
    <w:rPr>
      <w:rFonts w:ascii="Arial" w:hAnsi="Arial"/>
      <w:sz w:val="14"/>
      <w:szCs w:val="20"/>
      <w:lang w:val="en-GB"/>
    </w:rPr>
  </w:style>
  <w:style w:type="character" w:styleId="FootnoteReference">
    <w:name w:val="footnote reference"/>
    <w:basedOn w:val="DefaultParagraphFont"/>
    <w:uiPriority w:val="99"/>
    <w:semiHidden/>
    <w:unhideWhenUsed/>
    <w:rsid w:val="00375A8C"/>
    <w:rPr>
      <w:vertAlign w:val="superscript"/>
    </w:rPr>
  </w:style>
  <w:style w:type="numbering" w:customStyle="1" w:styleId="SackersBullets">
    <w:name w:val="Sackers Bullets"/>
    <w:basedOn w:val="NoList"/>
    <w:uiPriority w:val="99"/>
    <w:rsid w:val="00E454A9"/>
    <w:pPr>
      <w:numPr>
        <w:numId w:val="31"/>
      </w:numPr>
    </w:pPr>
  </w:style>
  <w:style w:type="numbering" w:customStyle="1" w:styleId="SackersListNumbers">
    <w:name w:val="Sackers List Numbers"/>
    <w:basedOn w:val="NoList"/>
    <w:uiPriority w:val="99"/>
    <w:rsid w:val="00FC5541"/>
    <w:pPr>
      <w:numPr>
        <w:numId w:val="29"/>
      </w:numPr>
    </w:pPr>
  </w:style>
  <w:style w:type="paragraph" w:customStyle="1" w:styleId="Tiny">
    <w:name w:val="Tiny"/>
    <w:basedOn w:val="Normal"/>
    <w:next w:val="Normal"/>
    <w:uiPriority w:val="29"/>
    <w:rsid w:val="008E43B4"/>
    <w:rPr>
      <w:sz w:val="2"/>
    </w:rPr>
  </w:style>
  <w:style w:type="table" w:customStyle="1" w:styleId="SackersTableNewBranding">
    <w:name w:val="Sackers Table New Branding"/>
    <w:basedOn w:val="TableNormal"/>
    <w:uiPriority w:val="99"/>
    <w:rsid w:val="003E00F9"/>
    <w:pPr>
      <w:spacing w:after="0" w:line="240" w:lineRule="auto"/>
    </w:pPr>
    <w:rPr>
      <w:rFonts w:ascii="Arial" w:hAnsi="Arial"/>
      <w:sz w:val="20"/>
    </w:rPr>
    <w:tblPr>
      <w:tblStyleRowBandSize w:val="1"/>
      <w:tblInd w:w="113" w:type="dxa"/>
      <w:tblBorders>
        <w:top w:val="single" w:sz="4" w:space="0" w:color="D2CCB8"/>
        <w:left w:val="single" w:sz="4" w:space="0" w:color="D2CCB8"/>
        <w:bottom w:val="single" w:sz="4" w:space="0" w:color="D2CCB8"/>
        <w:right w:val="single" w:sz="4" w:space="0" w:color="D2CCB8"/>
        <w:insideH w:val="single" w:sz="4" w:space="0" w:color="D2CCB8"/>
        <w:insideV w:val="single" w:sz="4" w:space="0" w:color="D2CCB8"/>
      </w:tblBorders>
      <w:tblCellMar>
        <w:top w:w="113" w:type="dxa"/>
        <w:bottom w:w="113" w:type="dxa"/>
      </w:tblCellMar>
    </w:tblPr>
    <w:tcPr>
      <w:shd w:val="clear" w:color="auto" w:fill="auto"/>
    </w:tcPr>
    <w:tblStylePr w:type="firstRow">
      <w:tblPr/>
      <w:tcPr>
        <w:tcBorders>
          <w:top w:val="single" w:sz="4" w:space="0" w:color="D2CCB8"/>
          <w:left w:val="single" w:sz="4" w:space="0" w:color="D2CCB8"/>
          <w:bottom w:val="single" w:sz="4" w:space="0" w:color="D2CCB8"/>
          <w:right w:val="single" w:sz="4" w:space="0" w:color="D2CCB8"/>
          <w:insideH w:val="single" w:sz="4" w:space="0" w:color="D2CCB8"/>
          <w:insideV w:val="single" w:sz="4" w:space="0" w:color="D2CCB8"/>
          <w:tl2br w:val="nil"/>
          <w:tr2bl w:val="nil"/>
        </w:tcBorders>
        <w:shd w:val="clear" w:color="auto" w:fill="88746A"/>
      </w:tcPr>
    </w:tblStylePr>
    <w:tblStylePr w:type="band1Horz">
      <w:tblPr/>
      <w:tcPr>
        <w:tcBorders>
          <w:top w:val="single" w:sz="4" w:space="0" w:color="D2CCB8"/>
          <w:left w:val="single" w:sz="4" w:space="0" w:color="D2CCB8"/>
          <w:bottom w:val="single" w:sz="4" w:space="0" w:color="D2CCB8"/>
          <w:right w:val="single" w:sz="4" w:space="0" w:color="D2CCB8"/>
          <w:insideH w:val="single" w:sz="4" w:space="0" w:color="D2CCB8"/>
          <w:insideV w:val="single" w:sz="4" w:space="0" w:color="D2CCB8"/>
          <w:tl2br w:val="nil"/>
          <w:tr2bl w:val="nil"/>
        </w:tcBorders>
        <w:shd w:val="clear" w:color="auto" w:fill="EFECE4"/>
      </w:tcPr>
    </w:tblStylePr>
    <w:tblStylePr w:type="band2Horz">
      <w:tblPr/>
      <w:tcPr>
        <w:tcBorders>
          <w:top w:val="single" w:sz="4" w:space="0" w:color="D2CCB8"/>
          <w:left w:val="single" w:sz="4" w:space="0" w:color="D2CCB8"/>
          <w:bottom w:val="single" w:sz="4" w:space="0" w:color="D2CCB8"/>
          <w:right w:val="single" w:sz="4" w:space="0" w:color="D2CCB8"/>
          <w:insideH w:val="single" w:sz="4" w:space="0" w:color="D2CCB8"/>
          <w:insideV w:val="single" w:sz="4" w:space="0" w:color="D2CCB8"/>
          <w:tl2br w:val="nil"/>
          <w:tr2bl w:val="nil"/>
        </w:tcBorders>
        <w:shd w:val="clear" w:color="auto" w:fill="F9F8F5"/>
      </w:tcPr>
    </w:tblStylePr>
  </w:style>
  <w:style w:type="paragraph" w:styleId="ListBullet">
    <w:name w:val="List Bullet"/>
    <w:basedOn w:val="BodyText"/>
    <w:uiPriority w:val="9"/>
    <w:qFormat/>
    <w:rsid w:val="0037228F"/>
    <w:pPr>
      <w:numPr>
        <w:numId w:val="36"/>
      </w:numPr>
    </w:pPr>
  </w:style>
  <w:style w:type="paragraph" w:styleId="ListBullet2">
    <w:name w:val="List Bullet 2"/>
    <w:basedOn w:val="ListBullet"/>
    <w:uiPriority w:val="10"/>
    <w:qFormat/>
    <w:rsid w:val="0037228F"/>
    <w:pPr>
      <w:numPr>
        <w:ilvl w:val="1"/>
      </w:numPr>
    </w:pPr>
  </w:style>
  <w:style w:type="paragraph" w:styleId="ListBullet3">
    <w:name w:val="List Bullet 3"/>
    <w:basedOn w:val="ListBullet2"/>
    <w:uiPriority w:val="11"/>
    <w:qFormat/>
    <w:rsid w:val="0037228F"/>
    <w:pPr>
      <w:numPr>
        <w:ilvl w:val="2"/>
      </w:numPr>
    </w:pPr>
  </w:style>
  <w:style w:type="paragraph" w:customStyle="1" w:styleId="S3-Level1">
    <w:name w:val="S3 - Level1"/>
    <w:basedOn w:val="Heading3"/>
    <w:uiPriority w:val="2"/>
    <w:qFormat/>
    <w:rsid w:val="00C14D2D"/>
    <w:pPr>
      <w:keepNext w:val="0"/>
      <w:keepLines w:val="0"/>
      <w:numPr>
        <w:numId w:val="37"/>
      </w:numPr>
      <w:spacing w:line="270" w:lineRule="atLeast"/>
    </w:pPr>
    <w:rPr>
      <w:color w:val="auto"/>
      <w:sz w:val="20"/>
    </w:rPr>
  </w:style>
  <w:style w:type="paragraph" w:customStyle="1" w:styleId="S3-Level2">
    <w:name w:val="S3 - Level2"/>
    <w:basedOn w:val="Heading4"/>
    <w:uiPriority w:val="2"/>
    <w:qFormat/>
    <w:rsid w:val="00C14D2D"/>
    <w:pPr>
      <w:keepNext w:val="0"/>
      <w:keepLines w:val="0"/>
      <w:numPr>
        <w:ilvl w:val="1"/>
        <w:numId w:val="37"/>
      </w:numPr>
      <w:spacing w:after="227" w:line="270" w:lineRule="atLeast"/>
    </w:pPr>
    <w:rPr>
      <w:b w:val="0"/>
    </w:rPr>
  </w:style>
  <w:style w:type="paragraph" w:customStyle="1" w:styleId="S3-Level3">
    <w:name w:val="S3 - Level3"/>
    <w:basedOn w:val="Heading5"/>
    <w:uiPriority w:val="2"/>
    <w:qFormat/>
    <w:rsid w:val="00C14D2D"/>
    <w:pPr>
      <w:keepNext w:val="0"/>
      <w:keepLines w:val="0"/>
      <w:numPr>
        <w:ilvl w:val="2"/>
        <w:numId w:val="37"/>
      </w:numPr>
      <w:spacing w:after="227" w:line="270" w:lineRule="atLeast"/>
    </w:pPr>
    <w:rPr>
      <w:i w:val="0"/>
    </w:rPr>
  </w:style>
  <w:style w:type="paragraph" w:customStyle="1" w:styleId="S3-Level4">
    <w:name w:val="S3 - Level4"/>
    <w:basedOn w:val="Heading6"/>
    <w:uiPriority w:val="2"/>
    <w:qFormat/>
    <w:rsid w:val="00C14D2D"/>
    <w:pPr>
      <w:keepNext w:val="0"/>
      <w:keepLines w:val="0"/>
      <w:numPr>
        <w:ilvl w:val="3"/>
        <w:numId w:val="37"/>
      </w:numPr>
      <w:spacing w:after="227" w:line="270" w:lineRule="atLeast"/>
    </w:pPr>
  </w:style>
  <w:style w:type="paragraph" w:customStyle="1" w:styleId="S1-Level1">
    <w:name w:val="S1 - Level1"/>
    <w:basedOn w:val="Heading3"/>
    <w:qFormat/>
    <w:rsid w:val="00A533F8"/>
    <w:pPr>
      <w:keepNext w:val="0"/>
      <w:keepLines w:val="0"/>
      <w:numPr>
        <w:ilvl w:val="2"/>
        <w:numId w:val="32"/>
      </w:numPr>
      <w:spacing w:before="454" w:line="270" w:lineRule="atLeast"/>
    </w:pPr>
  </w:style>
  <w:style w:type="paragraph" w:customStyle="1" w:styleId="S1-Level2">
    <w:name w:val="S1 - Level2"/>
    <w:basedOn w:val="Heading4"/>
    <w:qFormat/>
    <w:rsid w:val="00EC295F"/>
    <w:pPr>
      <w:keepNext w:val="0"/>
      <w:keepLines w:val="0"/>
      <w:numPr>
        <w:ilvl w:val="3"/>
        <w:numId w:val="32"/>
      </w:numPr>
      <w:spacing w:after="227" w:line="270" w:lineRule="atLeast"/>
    </w:pPr>
  </w:style>
  <w:style w:type="paragraph" w:customStyle="1" w:styleId="S1-Level3">
    <w:name w:val="S1 - Level3"/>
    <w:basedOn w:val="Heading5"/>
    <w:qFormat/>
    <w:rsid w:val="00EC295F"/>
    <w:pPr>
      <w:keepNext w:val="0"/>
      <w:keepLines w:val="0"/>
      <w:numPr>
        <w:ilvl w:val="4"/>
        <w:numId w:val="32"/>
      </w:numPr>
      <w:spacing w:after="227" w:line="270" w:lineRule="atLeast"/>
    </w:pPr>
    <w:rPr>
      <w:i w:val="0"/>
    </w:rPr>
  </w:style>
  <w:style w:type="paragraph" w:customStyle="1" w:styleId="S1-Level4">
    <w:name w:val="S1 - Level4"/>
    <w:basedOn w:val="Heading6"/>
    <w:qFormat/>
    <w:rsid w:val="00EC295F"/>
    <w:pPr>
      <w:keepNext w:val="0"/>
      <w:keepLines w:val="0"/>
      <w:numPr>
        <w:ilvl w:val="5"/>
        <w:numId w:val="32"/>
      </w:numPr>
      <w:spacing w:after="227" w:line="270" w:lineRule="atLeast"/>
    </w:pPr>
  </w:style>
  <w:style w:type="paragraph" w:customStyle="1" w:styleId="S2-Level1">
    <w:name w:val="S2 - Level1"/>
    <w:basedOn w:val="Heading3"/>
    <w:uiPriority w:val="1"/>
    <w:qFormat/>
    <w:rsid w:val="00E61902"/>
    <w:pPr>
      <w:keepNext w:val="0"/>
      <w:keepLines w:val="0"/>
      <w:numPr>
        <w:numId w:val="41"/>
      </w:numPr>
      <w:spacing w:before="454" w:line="270" w:lineRule="atLeast"/>
    </w:pPr>
  </w:style>
  <w:style w:type="paragraph" w:customStyle="1" w:styleId="S2-Level2">
    <w:name w:val="S2 - Level2"/>
    <w:basedOn w:val="Heading4"/>
    <w:uiPriority w:val="1"/>
    <w:qFormat/>
    <w:rsid w:val="004B692E"/>
    <w:pPr>
      <w:keepNext w:val="0"/>
      <w:keepLines w:val="0"/>
      <w:numPr>
        <w:ilvl w:val="1"/>
        <w:numId w:val="41"/>
      </w:numPr>
      <w:spacing w:after="227" w:line="270" w:lineRule="atLeast"/>
    </w:pPr>
    <w:rPr>
      <w:b w:val="0"/>
    </w:rPr>
  </w:style>
  <w:style w:type="paragraph" w:customStyle="1" w:styleId="S2-Level3">
    <w:name w:val="S2 - Level3"/>
    <w:basedOn w:val="Heading5"/>
    <w:uiPriority w:val="1"/>
    <w:qFormat/>
    <w:rsid w:val="009203E4"/>
    <w:pPr>
      <w:keepNext w:val="0"/>
      <w:keepLines w:val="0"/>
      <w:numPr>
        <w:ilvl w:val="2"/>
        <w:numId w:val="41"/>
      </w:numPr>
      <w:spacing w:after="227" w:line="270" w:lineRule="atLeast"/>
    </w:pPr>
    <w:rPr>
      <w:i w:val="0"/>
    </w:rPr>
  </w:style>
  <w:style w:type="paragraph" w:customStyle="1" w:styleId="S2-Level4">
    <w:name w:val="S2 - Level4"/>
    <w:basedOn w:val="Heading6"/>
    <w:uiPriority w:val="1"/>
    <w:qFormat/>
    <w:rsid w:val="009203E4"/>
    <w:pPr>
      <w:keepNext w:val="0"/>
      <w:keepLines w:val="0"/>
      <w:numPr>
        <w:ilvl w:val="3"/>
        <w:numId w:val="41"/>
      </w:numPr>
      <w:spacing w:after="227" w:line="270" w:lineRule="atLeast"/>
    </w:pPr>
  </w:style>
  <w:style w:type="paragraph" w:customStyle="1" w:styleId="Sub-heading">
    <w:name w:val="Sub-heading"/>
    <w:basedOn w:val="Heading4"/>
    <w:uiPriority w:val="1"/>
    <w:qFormat/>
    <w:rsid w:val="009203E4"/>
    <w:pPr>
      <w:keepNext w:val="0"/>
      <w:keepLines w:val="0"/>
      <w:spacing w:after="227" w:line="270" w:lineRule="atLeast"/>
    </w:pPr>
  </w:style>
  <w:style w:type="paragraph" w:styleId="NoSpacing">
    <w:name w:val="No Spacing"/>
    <w:uiPriority w:val="1"/>
    <w:qFormat/>
    <w:rsid w:val="00AE1873"/>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D0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ckers Colours">
      <a:dk1>
        <a:sysClr val="windowText" lastClr="000000"/>
      </a:dk1>
      <a:lt1>
        <a:sysClr val="window" lastClr="FFFFFF"/>
      </a:lt1>
      <a:dk2>
        <a:srgbClr val="000000"/>
      </a:dk2>
      <a:lt2>
        <a:srgbClr val="FFFFFF"/>
      </a:lt2>
      <a:accent1>
        <a:srgbClr val="F8981D"/>
      </a:accent1>
      <a:accent2>
        <a:srgbClr val="5A2049"/>
      </a:accent2>
      <a:accent3>
        <a:srgbClr val="88746A"/>
      </a:accent3>
      <a:accent4>
        <a:srgbClr val="D2CCB8"/>
      </a:accent4>
      <a:accent5>
        <a:srgbClr val="EFECE4"/>
      </a:accent5>
      <a:accent6>
        <a:srgbClr val="F9F8F5"/>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DAE1-F904-4350-901B-8C3A39E0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Pearman</cp:lastModifiedBy>
  <cp:revision>8</cp:revision>
  <dcterms:created xsi:type="dcterms:W3CDTF">2021-09-27T09:45:00Z</dcterms:created>
  <dcterms:modified xsi:type="dcterms:W3CDTF">2021-09-28T14:35:00Z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EMAIL_OWNER_ADDRESS">
    <vt:lpwstr>4AAAv2pPQheLA5UwTRNFOV1OGSS8p5WMVWDr4ucOnv7jCFySypl2rrvJeQ==</vt:lpwstr>
  </op:property>
  <op:property fmtid="{D5CDD505-2E9C-101B-9397-08002B2CF9AE}" pid="3" name="MAIL_MSG_ID1">
    <vt:lpwstr>gFAAXJDLFUo5N7tMiwOackrF62c065r7IC8T1J/fiLy1O1B6z7TNMc+2hMTVNd9zONWTEfaqYMeqR4VH
Guu5kQEX4lF8xNSXEuF60/f9u0w0eOZaep3dcia/iLu840h1thD/xfzEOX0ctkRHGuu5kQEX4lF8
xNSXEuF60/f9u0w0eOZaep3dcia/iFbtPRvyl7QcnxVrvloeT3bHrhxlSrghMXw32eGCFLANMcRk
tiyTXCgS4th+LYjMt</vt:lpwstr>
  </op:property>
  <op:property fmtid="{D5CDD505-2E9C-101B-9397-08002B2CF9AE}" pid="4" name="MAIL_MSG_ID2">
    <vt:lpwstr>NYLl9oFbzx9yh55Ya+O3E+EzwQNNBEeotMDArjhX/rlseLcOVs0pY3RfrGZ
M1cHJ7cJuK8wSAqystRDNX5eBcycsE31wV9XRw==</vt:lpwstr>
  </op:property>
  <op:property fmtid="{D5CDD505-2E9C-101B-9397-08002B2CF9AE}" pid="5" name="RESPONSE_SENDER_NAME">
    <vt:lpwstr>sAAAE34RQVAK31lVAMyQncOlrTCNEM3pmLluiYXNLIWAAac=</vt:lpwstr>
  </op:property>
  <op:property fmtid="{D5CDD505-2E9C-101B-9397-08002B2CF9AE}" pid="6" name="ndDocumentId">
    <vt:lpwstr>4149-2661-7137</vt:lpwstr>
  </op:property>
</op:Properties>
</file>